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FF5CD" w14:textId="27B1E25D" w:rsidR="0095079E" w:rsidRPr="004D2181" w:rsidRDefault="005B386D" w:rsidP="0095079E">
      <w:pPr>
        <w:pStyle w:val="1"/>
        <w:shd w:val="clear" w:color="auto" w:fill="auto"/>
        <w:tabs>
          <w:tab w:val="left" w:pos="1057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D21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</w:t>
      </w:r>
      <w:r w:rsidR="001B78C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РИТЕРИИ</w:t>
      </w:r>
      <w:r w:rsidR="0095079E" w:rsidRPr="004D21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14:paraId="543DBEF8" w14:textId="77777777" w:rsidR="0095079E" w:rsidRPr="004D2181" w:rsidRDefault="0095079E" w:rsidP="0095079E">
      <w:pPr>
        <w:pStyle w:val="1"/>
        <w:shd w:val="clear" w:color="auto" w:fill="auto"/>
        <w:tabs>
          <w:tab w:val="left" w:pos="1057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D21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по выдвижению на соискание премий Правительства Кировской области лучшим педагогическим работникам областных(государственных) и муниципальных организаций за значительный вклад в развитие </w:t>
      </w:r>
    </w:p>
    <w:p w14:paraId="0BA7ABF4" w14:textId="30D0C5B7" w:rsidR="00197E9E" w:rsidRPr="004D2181" w:rsidRDefault="0095079E" w:rsidP="0095079E">
      <w:pPr>
        <w:pStyle w:val="1"/>
        <w:shd w:val="clear" w:color="auto" w:fill="auto"/>
        <w:tabs>
          <w:tab w:val="left" w:pos="1057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D21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малой Родины</w:t>
      </w:r>
    </w:p>
    <w:p w14:paraId="3A57211B" w14:textId="77777777" w:rsidR="0095079E" w:rsidRPr="00A64F88" w:rsidRDefault="0095079E" w:rsidP="0095079E">
      <w:pPr>
        <w:pStyle w:val="1"/>
        <w:shd w:val="clear" w:color="auto" w:fill="auto"/>
        <w:tabs>
          <w:tab w:val="left" w:pos="1057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862"/>
        <w:gridCol w:w="2790"/>
        <w:gridCol w:w="3497"/>
        <w:gridCol w:w="2882"/>
      </w:tblGrid>
      <w:tr w:rsidR="004132EC" w:rsidRPr="00B52D0A" w14:paraId="129A830B" w14:textId="77777777" w:rsidTr="004132EC">
        <w:tc>
          <w:tcPr>
            <w:tcW w:w="862" w:type="dxa"/>
          </w:tcPr>
          <w:p w14:paraId="4873F88A" w14:textId="29DE7DF6" w:rsidR="00B52D0A" w:rsidRPr="00B52D0A" w:rsidRDefault="00B52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790" w:type="dxa"/>
          </w:tcPr>
          <w:p w14:paraId="241299E8" w14:textId="7E6CEF1C" w:rsidR="00B52D0A" w:rsidRPr="00B52D0A" w:rsidRDefault="00B52D0A" w:rsidP="00B52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D0A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497" w:type="dxa"/>
          </w:tcPr>
          <w:p w14:paraId="78A70F9A" w14:textId="218DF7D8" w:rsidR="00B52D0A" w:rsidRPr="00B52D0A" w:rsidRDefault="00B52D0A" w:rsidP="00B52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882" w:type="dxa"/>
          </w:tcPr>
          <w:p w14:paraId="3C0E7B3C" w14:textId="0404BEB3" w:rsidR="00B52D0A" w:rsidRPr="00B52D0A" w:rsidRDefault="00B52D0A" w:rsidP="00B52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B52D0A" w14:paraId="63E7C265" w14:textId="77777777" w:rsidTr="004132EC">
        <w:trPr>
          <w:trHeight w:val="895"/>
        </w:trPr>
        <w:tc>
          <w:tcPr>
            <w:tcW w:w="862" w:type="dxa"/>
            <w:vMerge w:val="restart"/>
          </w:tcPr>
          <w:p w14:paraId="4CA1F318" w14:textId="1EF9CF93" w:rsidR="00B52D0A" w:rsidRPr="00B52D0A" w:rsidRDefault="00B5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0" w:type="dxa"/>
            <w:vMerge w:val="restart"/>
          </w:tcPr>
          <w:p w14:paraId="7BF7BF19" w14:textId="620EBB81" w:rsidR="00B52D0A" w:rsidRPr="00B52D0A" w:rsidRDefault="00B5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D0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Реализация проектов, направленных на воспитание у подрастающего поколения чувства патриотизма, ответственности, </w:t>
            </w:r>
            <w:r w:rsidR="0020716F" w:rsidRPr="00B52D0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активной жизненной позиции</w:t>
            </w:r>
            <w:r w:rsidR="002071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B52D0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гордости за свою малую Родину </w:t>
            </w:r>
          </w:p>
        </w:tc>
        <w:tc>
          <w:tcPr>
            <w:tcW w:w="3497" w:type="dxa"/>
          </w:tcPr>
          <w:p w14:paraId="6A6B2B0C" w14:textId="116524D4" w:rsidR="00B52D0A" w:rsidRPr="00B52D0A" w:rsidRDefault="00B52D0A" w:rsidP="00B5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D0A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="002071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0716F" w:rsidRPr="0020716F">
              <w:rPr>
                <w:rFonts w:ascii="Times New Roman" w:hAnsi="Times New Roman" w:cs="Times New Roman"/>
                <w:sz w:val="24"/>
                <w:szCs w:val="24"/>
              </w:rPr>
              <w:t>еализация проектов, направленных на воспитание у подрастающего поколения чувства патриотизма, ответственности, активной жизненной позиции, гордости за свою малую Родину</w:t>
            </w:r>
          </w:p>
        </w:tc>
        <w:tc>
          <w:tcPr>
            <w:tcW w:w="2882" w:type="dxa"/>
          </w:tcPr>
          <w:p w14:paraId="6B5A85B1" w14:textId="1DE7B1F9" w:rsidR="00B52D0A" w:rsidRDefault="00207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 уровне образовательной организации - 1 балл</w:t>
            </w:r>
          </w:p>
          <w:p w14:paraId="36DE5094" w14:textId="77777777" w:rsidR="0020716F" w:rsidRDefault="00207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 муниципальном уровне - 2 балла</w:t>
            </w:r>
          </w:p>
          <w:p w14:paraId="2C5F6D10" w14:textId="507F72BD" w:rsidR="00840825" w:rsidRPr="00B52D0A" w:rsidRDefault="00840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 региональном уровне и выше - 3 балла</w:t>
            </w:r>
          </w:p>
        </w:tc>
      </w:tr>
      <w:tr w:rsidR="00B52D0A" w14:paraId="07536989" w14:textId="77777777" w:rsidTr="004132EC">
        <w:tc>
          <w:tcPr>
            <w:tcW w:w="862" w:type="dxa"/>
            <w:vMerge/>
          </w:tcPr>
          <w:p w14:paraId="3DA43D0E" w14:textId="77777777" w:rsidR="00B52D0A" w:rsidRPr="00B52D0A" w:rsidRDefault="00B5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14:paraId="60C713E8" w14:textId="77777777" w:rsidR="00B52D0A" w:rsidRPr="00B52D0A" w:rsidRDefault="00B5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14:paraId="5053929B" w14:textId="28923BFF" w:rsidR="00B52D0A" w:rsidRPr="00B52D0A" w:rsidRDefault="00B5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D0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проектов, выполненных по патриотическому воспитанию </w:t>
            </w:r>
          </w:p>
        </w:tc>
        <w:tc>
          <w:tcPr>
            <w:tcW w:w="2882" w:type="dxa"/>
          </w:tcPr>
          <w:p w14:paraId="312C30A8" w14:textId="7979301B" w:rsidR="00B52D0A" w:rsidRPr="00B52D0A" w:rsidRDefault="00207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каждый - 1 балл</w:t>
            </w:r>
          </w:p>
        </w:tc>
      </w:tr>
      <w:tr w:rsidR="00B52D0A" w14:paraId="4B749AF0" w14:textId="77777777" w:rsidTr="004132EC">
        <w:tc>
          <w:tcPr>
            <w:tcW w:w="862" w:type="dxa"/>
            <w:vMerge/>
          </w:tcPr>
          <w:p w14:paraId="0464401D" w14:textId="77777777" w:rsidR="00B52D0A" w:rsidRPr="00B52D0A" w:rsidRDefault="00B5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14:paraId="14FC3888" w14:textId="77777777" w:rsidR="00B52D0A" w:rsidRPr="00B52D0A" w:rsidRDefault="00B5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14:paraId="2B118263" w14:textId="33C2BA7C" w:rsidR="00B52D0A" w:rsidRPr="00B52D0A" w:rsidRDefault="00B5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D0A">
              <w:rPr>
                <w:rFonts w:ascii="Times New Roman" w:hAnsi="Times New Roman" w:cs="Times New Roman"/>
                <w:sz w:val="24"/>
                <w:szCs w:val="24"/>
              </w:rPr>
              <w:t>охват участников проекта</w:t>
            </w:r>
          </w:p>
        </w:tc>
        <w:tc>
          <w:tcPr>
            <w:tcW w:w="2882" w:type="dxa"/>
          </w:tcPr>
          <w:p w14:paraId="599BDAE2" w14:textId="023A142B" w:rsidR="00B52D0A" w:rsidRDefault="00207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 10 человек - 1 балл</w:t>
            </w:r>
          </w:p>
          <w:p w14:paraId="5C56A3D4" w14:textId="7AE77E24" w:rsidR="0020716F" w:rsidRDefault="00207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 50 человек - 2 балла</w:t>
            </w:r>
          </w:p>
          <w:p w14:paraId="59C3E6A8" w14:textId="276612AA" w:rsidR="0020716F" w:rsidRPr="00B52D0A" w:rsidRDefault="00207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-свыше 50 человек - 3 балла</w:t>
            </w:r>
          </w:p>
        </w:tc>
      </w:tr>
      <w:tr w:rsidR="00B52D0A" w14:paraId="1336630E" w14:textId="77777777" w:rsidTr="004132EC">
        <w:tc>
          <w:tcPr>
            <w:tcW w:w="862" w:type="dxa"/>
            <w:vMerge/>
          </w:tcPr>
          <w:p w14:paraId="0C8D96C0" w14:textId="77777777" w:rsidR="00B52D0A" w:rsidRPr="00B52D0A" w:rsidRDefault="00B5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14:paraId="2EDCF86D" w14:textId="77777777" w:rsidR="00B52D0A" w:rsidRPr="00B52D0A" w:rsidRDefault="00B5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14:paraId="6E333BAC" w14:textId="7D43EDAF" w:rsidR="00B52D0A" w:rsidRPr="00B52D0A" w:rsidRDefault="00B5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D0A">
              <w:rPr>
                <w:rFonts w:ascii="Times New Roman" w:hAnsi="Times New Roman" w:cs="Times New Roman"/>
                <w:sz w:val="24"/>
                <w:szCs w:val="24"/>
              </w:rPr>
              <w:t>вовлечение социальных партнеров в реализацию проекта</w:t>
            </w:r>
          </w:p>
        </w:tc>
        <w:tc>
          <w:tcPr>
            <w:tcW w:w="2882" w:type="dxa"/>
          </w:tcPr>
          <w:p w14:paraId="3E8519AA" w14:textId="03B2ABB7" w:rsidR="00B52D0A" w:rsidRPr="00B52D0A" w:rsidRDefault="00207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каждого - 1 балл </w:t>
            </w:r>
          </w:p>
        </w:tc>
      </w:tr>
      <w:tr w:rsidR="00AA45A7" w14:paraId="47F88C8C" w14:textId="77777777" w:rsidTr="004132EC">
        <w:tc>
          <w:tcPr>
            <w:tcW w:w="862" w:type="dxa"/>
            <w:vMerge w:val="restart"/>
          </w:tcPr>
          <w:p w14:paraId="4D1996C0" w14:textId="53D6986F" w:rsidR="00AA45A7" w:rsidRPr="00B52D0A" w:rsidRDefault="00AA4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D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0" w:type="dxa"/>
            <w:vMerge w:val="restart"/>
          </w:tcPr>
          <w:p w14:paraId="69B91977" w14:textId="7AF89440" w:rsidR="00AA45A7" w:rsidRPr="00B52D0A" w:rsidRDefault="00AA4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D0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Реализация социально-значимых проектов, участниками которых являются дети и родители</w:t>
            </w:r>
          </w:p>
        </w:tc>
        <w:tc>
          <w:tcPr>
            <w:tcW w:w="3497" w:type="dxa"/>
          </w:tcPr>
          <w:p w14:paraId="7D12E2A3" w14:textId="55B5EF86" w:rsidR="00AA45A7" w:rsidRPr="00B52D0A" w:rsidRDefault="00EF6889" w:rsidP="00B5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889">
              <w:rPr>
                <w:rFonts w:ascii="Times New Roman" w:hAnsi="Times New Roman" w:cs="Times New Roman"/>
                <w:sz w:val="24"/>
                <w:szCs w:val="24"/>
              </w:rPr>
              <w:t>уровень реализация проектов</w:t>
            </w:r>
          </w:p>
        </w:tc>
        <w:tc>
          <w:tcPr>
            <w:tcW w:w="2882" w:type="dxa"/>
          </w:tcPr>
          <w:p w14:paraId="15F3138A" w14:textId="77777777" w:rsidR="00840825" w:rsidRPr="00840825" w:rsidRDefault="00840825" w:rsidP="00840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825">
              <w:rPr>
                <w:rFonts w:ascii="Times New Roman" w:hAnsi="Times New Roman" w:cs="Times New Roman"/>
                <w:sz w:val="24"/>
                <w:szCs w:val="24"/>
              </w:rPr>
              <w:t>-на уровне образовательной организации - 1 балл</w:t>
            </w:r>
          </w:p>
          <w:p w14:paraId="29414A69" w14:textId="77777777" w:rsidR="00840825" w:rsidRPr="00840825" w:rsidRDefault="00840825" w:rsidP="00840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825">
              <w:rPr>
                <w:rFonts w:ascii="Times New Roman" w:hAnsi="Times New Roman" w:cs="Times New Roman"/>
                <w:sz w:val="24"/>
                <w:szCs w:val="24"/>
              </w:rPr>
              <w:t>-на муниципальном уровне - 2 балла</w:t>
            </w:r>
          </w:p>
          <w:p w14:paraId="588D8372" w14:textId="48D0573D" w:rsidR="00AA45A7" w:rsidRPr="00B52D0A" w:rsidRDefault="00840825" w:rsidP="00840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825">
              <w:rPr>
                <w:rFonts w:ascii="Times New Roman" w:hAnsi="Times New Roman" w:cs="Times New Roman"/>
                <w:sz w:val="24"/>
                <w:szCs w:val="24"/>
              </w:rPr>
              <w:t>-на региональном уровне и выше - 3 балла</w:t>
            </w:r>
          </w:p>
        </w:tc>
      </w:tr>
      <w:tr w:rsidR="00AA45A7" w14:paraId="341A8751" w14:textId="77777777" w:rsidTr="004132EC">
        <w:tc>
          <w:tcPr>
            <w:tcW w:w="862" w:type="dxa"/>
            <w:vMerge/>
          </w:tcPr>
          <w:p w14:paraId="53B7DE31" w14:textId="77777777" w:rsidR="00AA45A7" w:rsidRPr="00B52D0A" w:rsidRDefault="00AA4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14:paraId="4FD3E580" w14:textId="77777777" w:rsidR="00AA45A7" w:rsidRPr="00B52D0A" w:rsidRDefault="00AA4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14:paraId="0F184854" w14:textId="7AFA4CA6" w:rsidR="00AA45A7" w:rsidRPr="00B52D0A" w:rsidRDefault="00EF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889">
              <w:rPr>
                <w:rFonts w:ascii="Times New Roman" w:hAnsi="Times New Roman" w:cs="Times New Roman"/>
                <w:sz w:val="24"/>
                <w:szCs w:val="24"/>
              </w:rPr>
              <w:t>охват участников проекта</w:t>
            </w:r>
          </w:p>
        </w:tc>
        <w:tc>
          <w:tcPr>
            <w:tcW w:w="2882" w:type="dxa"/>
          </w:tcPr>
          <w:p w14:paraId="516EC7E2" w14:textId="77777777" w:rsidR="00EF6889" w:rsidRDefault="00EF6889" w:rsidP="00EF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 10 человек - 1 балл</w:t>
            </w:r>
          </w:p>
          <w:p w14:paraId="21F6F7B4" w14:textId="77777777" w:rsidR="00EF6889" w:rsidRDefault="00EF6889" w:rsidP="00EF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 50 человек - 2 балла</w:t>
            </w:r>
          </w:p>
          <w:p w14:paraId="319B766A" w14:textId="1A897CA0" w:rsidR="00AA45A7" w:rsidRPr="00B52D0A" w:rsidRDefault="00EF6889" w:rsidP="00EF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-свыше 50 человек - 3 балла</w:t>
            </w:r>
          </w:p>
        </w:tc>
      </w:tr>
      <w:tr w:rsidR="00EF6889" w14:paraId="03C3EF53" w14:textId="77777777" w:rsidTr="004132EC">
        <w:tc>
          <w:tcPr>
            <w:tcW w:w="862" w:type="dxa"/>
            <w:vMerge/>
          </w:tcPr>
          <w:p w14:paraId="2534B26C" w14:textId="77777777" w:rsidR="00EF6889" w:rsidRPr="00B52D0A" w:rsidRDefault="00EF6889" w:rsidP="00EF6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14:paraId="71ADB1B9" w14:textId="77777777" w:rsidR="00EF6889" w:rsidRPr="00B52D0A" w:rsidRDefault="00EF6889" w:rsidP="00EF6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14:paraId="2F87F3E7" w14:textId="45BC4BDC" w:rsidR="00EF6889" w:rsidRPr="00B52D0A" w:rsidRDefault="00EF6889" w:rsidP="00EF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889">
              <w:rPr>
                <w:rFonts w:ascii="Times New Roman" w:hAnsi="Times New Roman" w:cs="Times New Roman"/>
                <w:sz w:val="24"/>
                <w:szCs w:val="24"/>
              </w:rPr>
              <w:t>вовлечение социальных партнеров в реализацию проекта</w:t>
            </w:r>
          </w:p>
        </w:tc>
        <w:tc>
          <w:tcPr>
            <w:tcW w:w="2882" w:type="dxa"/>
          </w:tcPr>
          <w:p w14:paraId="0DA4BBC3" w14:textId="63B70B4A" w:rsidR="00EF6889" w:rsidRPr="00B52D0A" w:rsidRDefault="00EF6889" w:rsidP="00EF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889">
              <w:rPr>
                <w:rFonts w:ascii="Times New Roman" w:hAnsi="Times New Roman" w:cs="Times New Roman"/>
                <w:sz w:val="24"/>
                <w:szCs w:val="24"/>
              </w:rPr>
              <w:t>за каждого - 1 балл</w:t>
            </w:r>
          </w:p>
        </w:tc>
      </w:tr>
      <w:tr w:rsidR="00EF6889" w14:paraId="53734329" w14:textId="77777777" w:rsidTr="004132EC">
        <w:tc>
          <w:tcPr>
            <w:tcW w:w="862" w:type="dxa"/>
            <w:vMerge/>
          </w:tcPr>
          <w:p w14:paraId="0EC10192" w14:textId="77777777" w:rsidR="00EF6889" w:rsidRPr="00B52D0A" w:rsidRDefault="00EF6889" w:rsidP="00EF6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14:paraId="1D65FD48" w14:textId="77777777" w:rsidR="00EF6889" w:rsidRPr="00B52D0A" w:rsidRDefault="00EF6889" w:rsidP="00EF6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14:paraId="6CB27252" w14:textId="79B3E858" w:rsidR="00EF6889" w:rsidRPr="00B52D0A" w:rsidRDefault="00EF6889" w:rsidP="00EF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D0A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родительского и детского сообщества</w:t>
            </w:r>
          </w:p>
        </w:tc>
        <w:tc>
          <w:tcPr>
            <w:tcW w:w="2882" w:type="dxa"/>
          </w:tcPr>
          <w:p w14:paraId="14D8925A" w14:textId="6D3DDF56" w:rsidR="00EF6889" w:rsidRPr="00B52D0A" w:rsidRDefault="00EF6889" w:rsidP="00EF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EF6889" w:rsidRPr="00B52D0A" w14:paraId="63987C83" w14:textId="77777777" w:rsidTr="004132EC">
        <w:tc>
          <w:tcPr>
            <w:tcW w:w="862" w:type="dxa"/>
            <w:vMerge w:val="restart"/>
          </w:tcPr>
          <w:p w14:paraId="07E46C24" w14:textId="78D977EE" w:rsidR="00EF6889" w:rsidRPr="00B52D0A" w:rsidRDefault="00EF6889" w:rsidP="00EF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D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0" w:type="dxa"/>
            <w:vMerge w:val="restart"/>
          </w:tcPr>
          <w:p w14:paraId="6115584C" w14:textId="7A9A5B84" w:rsidR="00EF6889" w:rsidRPr="00AA45A7" w:rsidRDefault="00EF6889" w:rsidP="00EF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Наставничество молодых педагогических работников</w:t>
            </w:r>
          </w:p>
        </w:tc>
        <w:tc>
          <w:tcPr>
            <w:tcW w:w="3497" w:type="dxa"/>
          </w:tcPr>
          <w:p w14:paraId="0AE956CC" w14:textId="5116C8A5" w:rsidR="00EF6889" w:rsidRPr="00B52D0A" w:rsidRDefault="00EF6889" w:rsidP="00EF6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5A7">
              <w:rPr>
                <w:rFonts w:ascii="Times New Roman" w:hAnsi="Times New Roman" w:cs="Times New Roman"/>
                <w:sz w:val="24"/>
                <w:szCs w:val="24"/>
              </w:rPr>
              <w:t>соответствие наставнической деятельности современным подходам и технологиям</w:t>
            </w:r>
          </w:p>
        </w:tc>
        <w:tc>
          <w:tcPr>
            <w:tcW w:w="2882" w:type="dxa"/>
          </w:tcPr>
          <w:p w14:paraId="34B374E6" w14:textId="10F248AF" w:rsidR="00EF6889" w:rsidRPr="00B52D0A" w:rsidRDefault="00840825" w:rsidP="00EF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EF6889" w:rsidRPr="00B52D0A" w14:paraId="554FA39F" w14:textId="77777777" w:rsidTr="004132EC">
        <w:tc>
          <w:tcPr>
            <w:tcW w:w="862" w:type="dxa"/>
            <w:vMerge/>
          </w:tcPr>
          <w:p w14:paraId="6BED8913" w14:textId="77777777" w:rsidR="00EF6889" w:rsidRPr="00B52D0A" w:rsidRDefault="00EF6889" w:rsidP="00EF6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14:paraId="12B095CA" w14:textId="77777777" w:rsidR="00EF6889" w:rsidRPr="00B52D0A" w:rsidRDefault="00EF6889" w:rsidP="00EF6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14:paraId="1B6F31D7" w14:textId="2EB31DFF" w:rsidR="00EF6889" w:rsidRPr="00B52D0A" w:rsidRDefault="00DE646D" w:rsidP="00EF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является руководителем методического объединения, проблемной и творческой группы</w:t>
            </w:r>
          </w:p>
        </w:tc>
        <w:tc>
          <w:tcPr>
            <w:tcW w:w="2882" w:type="dxa"/>
          </w:tcPr>
          <w:p w14:paraId="269664F2" w14:textId="77777777" w:rsidR="00DE646D" w:rsidRPr="00DE646D" w:rsidRDefault="00DE646D" w:rsidP="00DE6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46D">
              <w:rPr>
                <w:rFonts w:ascii="Times New Roman" w:hAnsi="Times New Roman" w:cs="Times New Roman"/>
                <w:sz w:val="24"/>
                <w:szCs w:val="24"/>
              </w:rPr>
              <w:t>-на уровне образовательной организации - 1 балл</w:t>
            </w:r>
          </w:p>
          <w:p w14:paraId="5ED42885" w14:textId="77777777" w:rsidR="00EF6889" w:rsidRDefault="00DE646D" w:rsidP="00DE6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46D">
              <w:rPr>
                <w:rFonts w:ascii="Times New Roman" w:hAnsi="Times New Roman" w:cs="Times New Roman"/>
                <w:sz w:val="24"/>
                <w:szCs w:val="24"/>
              </w:rPr>
              <w:t>-на муниципальном уровне - 2 балла</w:t>
            </w:r>
          </w:p>
          <w:p w14:paraId="13D7B536" w14:textId="7B2496A4" w:rsidR="00DE646D" w:rsidRPr="00B52D0A" w:rsidRDefault="00DE646D" w:rsidP="00DE6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 окружном уровне - 3 балла</w:t>
            </w:r>
          </w:p>
        </w:tc>
      </w:tr>
      <w:tr w:rsidR="00EF6889" w:rsidRPr="00B52D0A" w14:paraId="4EE6C1BC" w14:textId="77777777" w:rsidTr="004132EC">
        <w:tc>
          <w:tcPr>
            <w:tcW w:w="862" w:type="dxa"/>
            <w:vMerge/>
          </w:tcPr>
          <w:p w14:paraId="6B44DDC8" w14:textId="77777777" w:rsidR="00EF6889" w:rsidRPr="00B52D0A" w:rsidRDefault="00EF6889" w:rsidP="00EF6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14:paraId="4BFD2563" w14:textId="77777777" w:rsidR="00EF6889" w:rsidRPr="00B52D0A" w:rsidRDefault="00EF6889" w:rsidP="00EF6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14:paraId="499017D0" w14:textId="5CB2F188" w:rsidR="00EF6889" w:rsidRPr="00B52D0A" w:rsidRDefault="00EF6889" w:rsidP="00EF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684A">
              <w:rPr>
                <w:rFonts w:ascii="Times New Roman" w:hAnsi="Times New Roman" w:cs="Times New Roman"/>
                <w:sz w:val="24"/>
                <w:szCs w:val="24"/>
              </w:rPr>
              <w:t xml:space="preserve">оложительная динамика в поступлении запросов </w:t>
            </w:r>
            <w:r w:rsidRPr="00D56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на продолжение работы</w:t>
            </w:r>
          </w:p>
        </w:tc>
        <w:tc>
          <w:tcPr>
            <w:tcW w:w="2882" w:type="dxa"/>
          </w:tcPr>
          <w:p w14:paraId="37EE6007" w14:textId="39550FA0" w:rsidR="00EF6889" w:rsidRPr="00B52D0A" w:rsidRDefault="00840825" w:rsidP="00EF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балла</w:t>
            </w:r>
          </w:p>
        </w:tc>
      </w:tr>
      <w:tr w:rsidR="00EF6889" w:rsidRPr="00B52D0A" w14:paraId="73BDB899" w14:textId="77777777" w:rsidTr="004132EC">
        <w:tc>
          <w:tcPr>
            <w:tcW w:w="862" w:type="dxa"/>
            <w:vMerge/>
          </w:tcPr>
          <w:p w14:paraId="6D806744" w14:textId="77777777" w:rsidR="00EF6889" w:rsidRPr="00B52D0A" w:rsidRDefault="00EF6889" w:rsidP="00EF6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14:paraId="72068713" w14:textId="77777777" w:rsidR="00EF6889" w:rsidRPr="00B52D0A" w:rsidRDefault="00EF6889" w:rsidP="00EF6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14:paraId="7F78C8FA" w14:textId="3EE0D8DE" w:rsidR="00EF6889" w:rsidRPr="00B52D0A" w:rsidRDefault="00EF6889" w:rsidP="00EF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684A">
              <w:rPr>
                <w:rFonts w:ascii="Times New Roman" w:hAnsi="Times New Roman" w:cs="Times New Roman"/>
                <w:sz w:val="24"/>
                <w:szCs w:val="24"/>
              </w:rPr>
              <w:t>ктивность и заинтересованность наставляемых в участии в мероприятиях</w:t>
            </w:r>
          </w:p>
        </w:tc>
        <w:tc>
          <w:tcPr>
            <w:tcW w:w="2882" w:type="dxa"/>
          </w:tcPr>
          <w:p w14:paraId="7E6824F9" w14:textId="77777777" w:rsidR="00840825" w:rsidRPr="00840825" w:rsidRDefault="00840825" w:rsidP="00840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825">
              <w:rPr>
                <w:rFonts w:ascii="Times New Roman" w:hAnsi="Times New Roman" w:cs="Times New Roman"/>
                <w:sz w:val="24"/>
                <w:szCs w:val="24"/>
              </w:rPr>
              <w:t>-на уровне образовательной организации - 1 балл</w:t>
            </w:r>
          </w:p>
          <w:p w14:paraId="7C5F694D" w14:textId="77777777" w:rsidR="00840825" w:rsidRPr="00840825" w:rsidRDefault="00840825" w:rsidP="00840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825">
              <w:rPr>
                <w:rFonts w:ascii="Times New Roman" w:hAnsi="Times New Roman" w:cs="Times New Roman"/>
                <w:sz w:val="24"/>
                <w:szCs w:val="24"/>
              </w:rPr>
              <w:t>-на муниципальном уровне - 2 балла</w:t>
            </w:r>
          </w:p>
          <w:p w14:paraId="57C3205F" w14:textId="7357B11F" w:rsidR="00EF6889" w:rsidRPr="00B52D0A" w:rsidRDefault="00840825" w:rsidP="00840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825">
              <w:rPr>
                <w:rFonts w:ascii="Times New Roman" w:hAnsi="Times New Roman" w:cs="Times New Roman"/>
                <w:sz w:val="24"/>
                <w:szCs w:val="24"/>
              </w:rPr>
              <w:t>-на региональном уровне и выше - 3 балла</w:t>
            </w:r>
          </w:p>
        </w:tc>
      </w:tr>
      <w:tr w:rsidR="00EF6889" w:rsidRPr="00B52D0A" w14:paraId="234687D8" w14:textId="77777777" w:rsidTr="004132EC">
        <w:tc>
          <w:tcPr>
            <w:tcW w:w="862" w:type="dxa"/>
            <w:vMerge/>
          </w:tcPr>
          <w:p w14:paraId="1D0FC0FC" w14:textId="77777777" w:rsidR="00EF6889" w:rsidRPr="00B52D0A" w:rsidRDefault="00EF6889" w:rsidP="00EF6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14:paraId="006B47E3" w14:textId="77777777" w:rsidR="00EF6889" w:rsidRPr="00B52D0A" w:rsidRDefault="00EF6889" w:rsidP="00EF6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14:paraId="2EB175C1" w14:textId="104A59BE" w:rsidR="00EF6889" w:rsidRPr="00B52D0A" w:rsidRDefault="00EF6889" w:rsidP="00EF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5684A">
              <w:rPr>
                <w:rFonts w:ascii="Times New Roman" w:hAnsi="Times New Roman" w:cs="Times New Roman"/>
                <w:sz w:val="24"/>
                <w:szCs w:val="24"/>
              </w:rPr>
              <w:t>довлетворенность партнеров от взаимодействия в наставнической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84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882" w:type="dxa"/>
          </w:tcPr>
          <w:p w14:paraId="68FF3FFC" w14:textId="463FE239" w:rsidR="00EF6889" w:rsidRPr="00B52D0A" w:rsidRDefault="00840825" w:rsidP="00EF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8A587F" w:rsidRPr="00AE1CEA" w14:paraId="5968F8F5" w14:textId="77777777" w:rsidTr="003C34C9">
        <w:trPr>
          <w:trHeight w:val="1942"/>
        </w:trPr>
        <w:tc>
          <w:tcPr>
            <w:tcW w:w="862" w:type="dxa"/>
            <w:vMerge w:val="restart"/>
          </w:tcPr>
          <w:p w14:paraId="5942F188" w14:textId="1BBE3A74" w:rsidR="008A587F" w:rsidRPr="00AE1CEA" w:rsidRDefault="008A587F" w:rsidP="00EF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0" w:type="dxa"/>
            <w:vMerge w:val="restart"/>
          </w:tcPr>
          <w:p w14:paraId="7838D2BB" w14:textId="0EDBA7BA" w:rsidR="008A587F" w:rsidRPr="00AE1CEA" w:rsidRDefault="008A587F" w:rsidP="00EF6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Осуществление просветительской деятельности среди детей и родителей по вопросам образования</w:t>
            </w:r>
          </w:p>
        </w:tc>
        <w:tc>
          <w:tcPr>
            <w:tcW w:w="3497" w:type="dxa"/>
          </w:tcPr>
          <w:p w14:paraId="36F95874" w14:textId="168AACA5" w:rsidR="008A587F" w:rsidRPr="00AE1CEA" w:rsidRDefault="008A587F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педагогом просветительских проектов, направленных на формирование традиционных российских ценностей у обучающихся</w:t>
            </w:r>
          </w:p>
        </w:tc>
        <w:tc>
          <w:tcPr>
            <w:tcW w:w="2882" w:type="dxa"/>
          </w:tcPr>
          <w:p w14:paraId="2E546BCC" w14:textId="77777777" w:rsidR="008A587F" w:rsidRPr="00840825" w:rsidRDefault="008A587F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825">
              <w:rPr>
                <w:rFonts w:ascii="Times New Roman" w:hAnsi="Times New Roman" w:cs="Times New Roman"/>
                <w:sz w:val="24"/>
                <w:szCs w:val="24"/>
              </w:rPr>
              <w:t>-на уровне образовательной организации - 1 балл</w:t>
            </w:r>
          </w:p>
          <w:p w14:paraId="77B84D0B" w14:textId="77777777" w:rsidR="008A587F" w:rsidRPr="00840825" w:rsidRDefault="008A587F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825">
              <w:rPr>
                <w:rFonts w:ascii="Times New Roman" w:hAnsi="Times New Roman" w:cs="Times New Roman"/>
                <w:sz w:val="24"/>
                <w:szCs w:val="24"/>
              </w:rPr>
              <w:t>-на муниципальном уровне - 2 балла</w:t>
            </w:r>
          </w:p>
          <w:p w14:paraId="16C3322F" w14:textId="74709A53" w:rsidR="008A587F" w:rsidRPr="00AE1CEA" w:rsidRDefault="008A587F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825">
              <w:rPr>
                <w:rFonts w:ascii="Times New Roman" w:hAnsi="Times New Roman" w:cs="Times New Roman"/>
                <w:sz w:val="24"/>
                <w:szCs w:val="24"/>
              </w:rPr>
              <w:t>-на региональном уровне и выше - 3 балла</w:t>
            </w:r>
          </w:p>
        </w:tc>
      </w:tr>
      <w:tr w:rsidR="0043278B" w:rsidRPr="00B52D0A" w14:paraId="48CF90DF" w14:textId="77777777" w:rsidTr="004132EC">
        <w:tc>
          <w:tcPr>
            <w:tcW w:w="862" w:type="dxa"/>
            <w:vMerge/>
          </w:tcPr>
          <w:p w14:paraId="1BD1FCF7" w14:textId="77777777" w:rsidR="0043278B" w:rsidRPr="00B52D0A" w:rsidRDefault="0043278B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14:paraId="61E259D5" w14:textId="77777777" w:rsidR="0043278B" w:rsidRPr="00B52D0A" w:rsidRDefault="0043278B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14:paraId="439D32DF" w14:textId="4C19753B" w:rsidR="0043278B" w:rsidRPr="00B52D0A" w:rsidRDefault="0043278B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 педагога выступлений, публикаций по вопросам воспитания обучающихся и взаимодействию с родителями</w:t>
            </w:r>
          </w:p>
        </w:tc>
        <w:tc>
          <w:tcPr>
            <w:tcW w:w="2882" w:type="dxa"/>
          </w:tcPr>
          <w:p w14:paraId="07B331AD" w14:textId="68EA5463" w:rsidR="0043278B" w:rsidRPr="00BC6661" w:rsidRDefault="0043278B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661">
              <w:rPr>
                <w:rFonts w:ascii="Times New Roman" w:hAnsi="Times New Roman" w:cs="Times New Roman"/>
                <w:sz w:val="24"/>
                <w:szCs w:val="24"/>
              </w:rPr>
              <w:t xml:space="preserve">-на муниципальном уровне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6661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14:paraId="00857A24" w14:textId="77777777" w:rsidR="0043278B" w:rsidRDefault="0043278B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661">
              <w:rPr>
                <w:rFonts w:ascii="Times New Roman" w:hAnsi="Times New Roman" w:cs="Times New Roman"/>
                <w:sz w:val="24"/>
                <w:szCs w:val="24"/>
              </w:rPr>
              <w:t xml:space="preserve">-на региональном уровне и выше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6661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  <w:p w14:paraId="00B55D79" w14:textId="1BAB64B6" w:rsidR="0043278B" w:rsidRPr="00B52D0A" w:rsidRDefault="0043278B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 всероссийском уровне -3 балла</w:t>
            </w:r>
          </w:p>
        </w:tc>
      </w:tr>
      <w:tr w:rsidR="0043278B" w:rsidRPr="00B52D0A" w14:paraId="4644B398" w14:textId="77777777" w:rsidTr="004132EC">
        <w:tc>
          <w:tcPr>
            <w:tcW w:w="862" w:type="dxa"/>
            <w:vMerge/>
          </w:tcPr>
          <w:p w14:paraId="44FB1650" w14:textId="77777777" w:rsidR="0043278B" w:rsidRPr="00B52D0A" w:rsidRDefault="0043278B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14:paraId="6F93D1C1" w14:textId="77777777" w:rsidR="0043278B" w:rsidRPr="00B52D0A" w:rsidRDefault="0043278B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14:paraId="14E2B906" w14:textId="19436559" w:rsidR="0043278B" w:rsidRPr="00B52D0A" w:rsidRDefault="0043278B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положительных отзывов администрации, родителей, социальных партнеров образовательной организации о работе</w:t>
            </w:r>
          </w:p>
        </w:tc>
        <w:tc>
          <w:tcPr>
            <w:tcW w:w="2882" w:type="dxa"/>
          </w:tcPr>
          <w:p w14:paraId="58E0E1D6" w14:textId="4993D465" w:rsidR="0043278B" w:rsidRPr="00B52D0A" w:rsidRDefault="0043278B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каждый -1 балл</w:t>
            </w:r>
          </w:p>
        </w:tc>
      </w:tr>
      <w:tr w:rsidR="0043278B" w:rsidRPr="00B52D0A" w14:paraId="632D376D" w14:textId="77777777" w:rsidTr="004132EC">
        <w:tc>
          <w:tcPr>
            <w:tcW w:w="862" w:type="dxa"/>
            <w:vMerge/>
          </w:tcPr>
          <w:p w14:paraId="64ABC6CC" w14:textId="77777777" w:rsidR="0043278B" w:rsidRPr="00B52D0A" w:rsidRDefault="0043278B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14:paraId="2CF66C75" w14:textId="77777777" w:rsidR="0043278B" w:rsidRPr="00B52D0A" w:rsidRDefault="0043278B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14:paraId="04AB9102" w14:textId="2E5A6441" w:rsidR="0043278B" w:rsidRPr="00B52D0A" w:rsidRDefault="0043278B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положительной динамики достижений обучающихся, личностных приращений, положительного решения проблем</w:t>
            </w:r>
          </w:p>
        </w:tc>
        <w:tc>
          <w:tcPr>
            <w:tcW w:w="2882" w:type="dxa"/>
          </w:tcPr>
          <w:p w14:paraId="44E6BEA9" w14:textId="41D8AC51" w:rsidR="0043278B" w:rsidRPr="00B52D0A" w:rsidRDefault="0043278B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43278B" w:rsidRPr="00B52D0A" w14:paraId="1B18593E" w14:textId="77777777" w:rsidTr="004132EC">
        <w:tc>
          <w:tcPr>
            <w:tcW w:w="862" w:type="dxa"/>
            <w:vMerge w:val="restart"/>
          </w:tcPr>
          <w:p w14:paraId="7A6DCDD8" w14:textId="64946B37" w:rsidR="0043278B" w:rsidRPr="00B52D0A" w:rsidRDefault="0043278B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0" w:type="dxa"/>
            <w:vMerge w:val="restart"/>
          </w:tcPr>
          <w:p w14:paraId="617ED473" w14:textId="5A3DA0AF" w:rsidR="0043278B" w:rsidRPr="00B52D0A" w:rsidRDefault="0043278B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DBB">
              <w:rPr>
                <w:rFonts w:ascii="Times New Roman" w:hAnsi="Times New Roman" w:cs="Times New Roman"/>
                <w:sz w:val="24"/>
                <w:szCs w:val="24"/>
              </w:rPr>
              <w:t>Реализация профориентационных проектов, направленных на привлечение молодых специалистов в Вятскополянский район Кировской области</w:t>
            </w:r>
          </w:p>
        </w:tc>
        <w:tc>
          <w:tcPr>
            <w:tcW w:w="3497" w:type="dxa"/>
          </w:tcPr>
          <w:p w14:paraId="59A918B7" w14:textId="6C2D0BF2" w:rsidR="0043278B" w:rsidRPr="00B52D0A" w:rsidRDefault="0043278B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DBB">
              <w:rPr>
                <w:rFonts w:ascii="Times New Roman" w:hAnsi="Times New Roman" w:cs="Times New Roman"/>
                <w:sz w:val="24"/>
                <w:szCs w:val="24"/>
              </w:rPr>
              <w:t>информированность обучающихся о профессии и путях ее получения</w:t>
            </w:r>
          </w:p>
        </w:tc>
        <w:tc>
          <w:tcPr>
            <w:tcW w:w="2882" w:type="dxa"/>
          </w:tcPr>
          <w:p w14:paraId="4726159F" w14:textId="42AD426A" w:rsidR="0043278B" w:rsidRPr="00B52D0A" w:rsidRDefault="001C2244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43278B" w:rsidRPr="00B52D0A" w14:paraId="55922A0D" w14:textId="77777777" w:rsidTr="004132EC">
        <w:tc>
          <w:tcPr>
            <w:tcW w:w="862" w:type="dxa"/>
            <w:vMerge/>
          </w:tcPr>
          <w:p w14:paraId="3F884FE7" w14:textId="77777777" w:rsidR="0043278B" w:rsidRDefault="0043278B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14:paraId="6B6E1660" w14:textId="77777777" w:rsidR="0043278B" w:rsidRPr="00B52D0A" w:rsidRDefault="0043278B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14:paraId="795D4952" w14:textId="2FAFE677" w:rsidR="0043278B" w:rsidRPr="00B52D0A" w:rsidRDefault="0043278B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DBB">
              <w:rPr>
                <w:rFonts w:ascii="Times New Roman" w:hAnsi="Times New Roman" w:cs="Times New Roman"/>
                <w:sz w:val="24"/>
                <w:szCs w:val="24"/>
              </w:rPr>
              <w:t>количество проектов профориентационной направленности, реализуемых совместно с организациями общего и дополнительного образования</w:t>
            </w:r>
          </w:p>
        </w:tc>
        <w:tc>
          <w:tcPr>
            <w:tcW w:w="2882" w:type="dxa"/>
          </w:tcPr>
          <w:p w14:paraId="562EA5AB" w14:textId="77777777" w:rsidR="0043278B" w:rsidRDefault="001C2244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проект - 1 балл</w:t>
            </w:r>
          </w:p>
          <w:p w14:paraId="0AD2D716" w14:textId="53122C03" w:rsidR="001C2244" w:rsidRPr="00B52D0A" w:rsidRDefault="001C2244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проекта и более - 3 балла</w:t>
            </w:r>
          </w:p>
        </w:tc>
      </w:tr>
      <w:tr w:rsidR="0043278B" w:rsidRPr="00B52D0A" w14:paraId="14834490" w14:textId="77777777" w:rsidTr="004132EC">
        <w:tc>
          <w:tcPr>
            <w:tcW w:w="862" w:type="dxa"/>
            <w:vMerge/>
          </w:tcPr>
          <w:p w14:paraId="29B4F2A4" w14:textId="77777777" w:rsidR="0043278B" w:rsidRDefault="0043278B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14:paraId="1DCD3E3E" w14:textId="77777777" w:rsidR="0043278B" w:rsidRPr="00B52D0A" w:rsidRDefault="0043278B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14:paraId="65D9A0FF" w14:textId="7822A6FA" w:rsidR="0043278B" w:rsidRPr="00B52D0A" w:rsidRDefault="0043278B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DBB">
              <w:rPr>
                <w:rFonts w:ascii="Times New Roman" w:hAnsi="Times New Roman" w:cs="Times New Roman"/>
                <w:sz w:val="24"/>
                <w:szCs w:val="24"/>
              </w:rPr>
              <w:t>охват обучающихся программами профессионального обучения в рамках выбранной тематики проекта</w:t>
            </w:r>
          </w:p>
        </w:tc>
        <w:tc>
          <w:tcPr>
            <w:tcW w:w="2882" w:type="dxa"/>
          </w:tcPr>
          <w:p w14:paraId="58B57B65" w14:textId="77777777" w:rsidR="001C2244" w:rsidRPr="001C2244" w:rsidRDefault="001C2244" w:rsidP="001C2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44">
              <w:rPr>
                <w:rFonts w:ascii="Times New Roman" w:hAnsi="Times New Roman" w:cs="Times New Roman"/>
                <w:sz w:val="24"/>
                <w:szCs w:val="24"/>
              </w:rPr>
              <w:t>-до 10 человек - 1 балл</w:t>
            </w:r>
          </w:p>
          <w:p w14:paraId="454BAA55" w14:textId="77777777" w:rsidR="001C2244" w:rsidRPr="001C2244" w:rsidRDefault="001C2244" w:rsidP="001C2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44">
              <w:rPr>
                <w:rFonts w:ascii="Times New Roman" w:hAnsi="Times New Roman" w:cs="Times New Roman"/>
                <w:sz w:val="24"/>
                <w:szCs w:val="24"/>
              </w:rPr>
              <w:t>-до 50 человек - 2 балла</w:t>
            </w:r>
          </w:p>
          <w:p w14:paraId="6902339F" w14:textId="02D25427" w:rsidR="0043278B" w:rsidRPr="00B52D0A" w:rsidRDefault="001C2244" w:rsidP="001C2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44">
              <w:rPr>
                <w:rFonts w:ascii="Times New Roman" w:hAnsi="Times New Roman" w:cs="Times New Roman"/>
                <w:sz w:val="24"/>
                <w:szCs w:val="24"/>
              </w:rPr>
              <w:t>-свыше 50 человек - 3 балла</w:t>
            </w:r>
          </w:p>
        </w:tc>
      </w:tr>
      <w:tr w:rsidR="0043278B" w:rsidRPr="00B52D0A" w14:paraId="0A47F98F" w14:textId="77777777" w:rsidTr="004132EC">
        <w:tc>
          <w:tcPr>
            <w:tcW w:w="862" w:type="dxa"/>
            <w:vMerge/>
          </w:tcPr>
          <w:p w14:paraId="416FDC7E" w14:textId="77777777" w:rsidR="0043278B" w:rsidRDefault="0043278B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14:paraId="7B6A95ED" w14:textId="77777777" w:rsidR="0043278B" w:rsidRPr="00B52D0A" w:rsidRDefault="0043278B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14:paraId="4306A23A" w14:textId="418F5C4E" w:rsidR="0043278B" w:rsidRPr="00B52D0A" w:rsidRDefault="001131DF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43278B" w:rsidRPr="00501DBB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выпускников, трудоустроившихся по профессии</w:t>
            </w:r>
          </w:p>
        </w:tc>
        <w:tc>
          <w:tcPr>
            <w:tcW w:w="2882" w:type="dxa"/>
          </w:tcPr>
          <w:p w14:paraId="708A7218" w14:textId="707B8347" w:rsidR="0043278B" w:rsidRPr="00B52D0A" w:rsidRDefault="001131DF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43278B" w:rsidRPr="00B52D0A" w14:paraId="13033E05" w14:textId="77777777" w:rsidTr="004132EC">
        <w:tc>
          <w:tcPr>
            <w:tcW w:w="862" w:type="dxa"/>
            <w:vMerge/>
          </w:tcPr>
          <w:p w14:paraId="38540175" w14:textId="77777777" w:rsidR="0043278B" w:rsidRDefault="0043278B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14:paraId="09C8C75D" w14:textId="77777777" w:rsidR="0043278B" w:rsidRPr="00B52D0A" w:rsidRDefault="0043278B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14:paraId="7694F6CD" w14:textId="6C05ECF3" w:rsidR="0043278B" w:rsidRPr="00B52D0A" w:rsidRDefault="001131DF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43278B" w:rsidRPr="00501DBB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разработанных дидактических материалов для проведения различных мероприятий: разработки бесед </w:t>
            </w:r>
            <w:r w:rsidR="0043278B" w:rsidRPr="00501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учащихся и их родителей, информационных встреч, видеолекториев</w:t>
            </w:r>
          </w:p>
        </w:tc>
        <w:tc>
          <w:tcPr>
            <w:tcW w:w="2882" w:type="dxa"/>
          </w:tcPr>
          <w:p w14:paraId="4BCD0345" w14:textId="0F95AAD9" w:rsidR="0043278B" w:rsidRPr="00B52D0A" w:rsidRDefault="001131DF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балла</w:t>
            </w:r>
          </w:p>
        </w:tc>
      </w:tr>
      <w:tr w:rsidR="0043278B" w:rsidRPr="00B52D0A" w14:paraId="3907BED4" w14:textId="77777777" w:rsidTr="004132EC">
        <w:tc>
          <w:tcPr>
            <w:tcW w:w="862" w:type="dxa"/>
            <w:vMerge/>
          </w:tcPr>
          <w:p w14:paraId="78C50E2E" w14:textId="77777777" w:rsidR="0043278B" w:rsidRDefault="0043278B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14:paraId="3ABDE449" w14:textId="77777777" w:rsidR="0043278B" w:rsidRPr="00B52D0A" w:rsidRDefault="0043278B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14:paraId="21EB9BD0" w14:textId="7AA4D0C2" w:rsidR="0043278B" w:rsidRPr="00B52D0A" w:rsidRDefault="0043278B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DBB">
              <w:rPr>
                <w:rFonts w:ascii="Times New Roman" w:hAnsi="Times New Roman" w:cs="Times New Roman"/>
                <w:sz w:val="24"/>
                <w:szCs w:val="24"/>
              </w:rPr>
              <w:t>удовлетворенность профориентационной поддержки учащимися в процессе выбора профиля обучения и сферы будущей профессиональной деятельности</w:t>
            </w:r>
          </w:p>
        </w:tc>
        <w:tc>
          <w:tcPr>
            <w:tcW w:w="2882" w:type="dxa"/>
          </w:tcPr>
          <w:p w14:paraId="66C5457D" w14:textId="75616E38" w:rsidR="0043278B" w:rsidRPr="00B52D0A" w:rsidRDefault="001C2244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43278B" w:rsidRPr="00B52D0A" w14:paraId="038FC776" w14:textId="77777777" w:rsidTr="004132EC">
        <w:tc>
          <w:tcPr>
            <w:tcW w:w="862" w:type="dxa"/>
            <w:vMerge w:val="restart"/>
          </w:tcPr>
          <w:p w14:paraId="43E599AB" w14:textId="5DD9C3FF" w:rsidR="0043278B" w:rsidRDefault="0043278B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0" w:type="dxa"/>
            <w:vMerge w:val="restart"/>
          </w:tcPr>
          <w:p w14:paraId="5A451B2C" w14:textId="46BC2157" w:rsidR="0043278B" w:rsidRPr="00B52D0A" w:rsidRDefault="0043278B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BF4">
              <w:rPr>
                <w:rFonts w:ascii="Times New Roman" w:hAnsi="Times New Roman" w:cs="Times New Roman"/>
                <w:sz w:val="24"/>
                <w:szCs w:val="24"/>
              </w:rPr>
              <w:t>Обеспечение высокого качества организации образовательного процесса на основе эффективного использования современных методик и технологий обучения и воспитания</w:t>
            </w:r>
          </w:p>
        </w:tc>
        <w:tc>
          <w:tcPr>
            <w:tcW w:w="3497" w:type="dxa"/>
          </w:tcPr>
          <w:p w14:paraId="28304FF6" w14:textId="36A3203C" w:rsidR="0043278B" w:rsidRPr="00B52D0A" w:rsidRDefault="0043278B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BF4">
              <w:rPr>
                <w:rFonts w:ascii="Times New Roman" w:hAnsi="Times New Roman" w:cs="Times New Roman"/>
                <w:sz w:val="24"/>
                <w:szCs w:val="24"/>
              </w:rPr>
              <w:t>качеств</w:t>
            </w:r>
            <w:r w:rsidR="00DE06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4BF4">
              <w:rPr>
                <w:rFonts w:ascii="Times New Roman" w:hAnsi="Times New Roman" w:cs="Times New Roman"/>
                <w:sz w:val="24"/>
                <w:szCs w:val="24"/>
              </w:rPr>
              <w:t xml:space="preserve"> знаний обучающихся</w:t>
            </w:r>
            <w:r w:rsidR="00DE06F7">
              <w:rPr>
                <w:rFonts w:ascii="Times New Roman" w:hAnsi="Times New Roman" w:cs="Times New Roman"/>
                <w:sz w:val="24"/>
                <w:szCs w:val="24"/>
              </w:rPr>
              <w:t xml:space="preserve"> выше областного</w:t>
            </w:r>
            <w:r w:rsidRPr="00924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2" w:type="dxa"/>
          </w:tcPr>
          <w:p w14:paraId="60785633" w14:textId="43830B5D" w:rsidR="0043278B" w:rsidRPr="00B52D0A" w:rsidRDefault="00DE06F7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43278B" w:rsidRPr="00B52D0A" w14:paraId="12FF00AC" w14:textId="77777777" w:rsidTr="004132EC">
        <w:tc>
          <w:tcPr>
            <w:tcW w:w="862" w:type="dxa"/>
            <w:vMerge/>
          </w:tcPr>
          <w:p w14:paraId="767390F5" w14:textId="77777777" w:rsidR="0043278B" w:rsidRDefault="0043278B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14:paraId="4A8D033C" w14:textId="77777777" w:rsidR="0043278B" w:rsidRPr="00B52D0A" w:rsidRDefault="0043278B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14:paraId="1EC1F4EF" w14:textId="0E805E58" w:rsidR="0043278B" w:rsidRPr="00B52D0A" w:rsidRDefault="0043278B" w:rsidP="0043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BF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обучающихся (победители, призёры) в </w:t>
            </w:r>
            <w:r w:rsidR="00DE06F7">
              <w:rPr>
                <w:rFonts w:ascii="Times New Roman" w:hAnsi="Times New Roman" w:cs="Times New Roman"/>
                <w:sz w:val="24"/>
                <w:szCs w:val="24"/>
              </w:rPr>
              <w:t xml:space="preserve">очных </w:t>
            </w:r>
            <w:r w:rsidRPr="00924BF4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олимпиадах по учебному предмету, который преподаёт учитель </w:t>
            </w:r>
          </w:p>
        </w:tc>
        <w:tc>
          <w:tcPr>
            <w:tcW w:w="2882" w:type="dxa"/>
          </w:tcPr>
          <w:p w14:paraId="7EB400AA" w14:textId="1695D7D0" w:rsidR="00DE06F7" w:rsidRPr="00DE06F7" w:rsidRDefault="00DE06F7" w:rsidP="00D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6F7">
              <w:rPr>
                <w:rFonts w:ascii="Times New Roman" w:hAnsi="Times New Roman" w:cs="Times New Roman"/>
                <w:sz w:val="24"/>
                <w:szCs w:val="24"/>
              </w:rPr>
              <w:t>-на муниципальном уровне - 1 балл</w:t>
            </w:r>
          </w:p>
          <w:p w14:paraId="5A8A7BFB" w14:textId="5CB29C73" w:rsidR="00DE06F7" w:rsidRPr="00DE06F7" w:rsidRDefault="00DE06F7" w:rsidP="00D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6F7">
              <w:rPr>
                <w:rFonts w:ascii="Times New Roman" w:hAnsi="Times New Roman" w:cs="Times New Roman"/>
                <w:sz w:val="24"/>
                <w:szCs w:val="24"/>
              </w:rPr>
              <w:t>-на региональном уровне</w:t>
            </w:r>
            <w:r w:rsidR="004227D1">
              <w:rPr>
                <w:rFonts w:ascii="Times New Roman" w:hAnsi="Times New Roman" w:cs="Times New Roman"/>
                <w:sz w:val="24"/>
                <w:szCs w:val="24"/>
              </w:rPr>
              <w:t>-2 балла</w:t>
            </w:r>
          </w:p>
          <w:p w14:paraId="11DE2A07" w14:textId="0CFDA9E6" w:rsidR="0043278B" w:rsidRPr="00B52D0A" w:rsidRDefault="00DE06F7" w:rsidP="00DE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6F7">
              <w:rPr>
                <w:rFonts w:ascii="Times New Roman" w:hAnsi="Times New Roman" w:cs="Times New Roman"/>
                <w:sz w:val="24"/>
                <w:szCs w:val="24"/>
              </w:rPr>
              <w:t>-на всероссийском уровне</w:t>
            </w:r>
            <w:r w:rsidR="00BA0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06F7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8166C8" w:rsidRPr="00B52D0A" w14:paraId="47211A67" w14:textId="77777777" w:rsidTr="004132EC">
        <w:tc>
          <w:tcPr>
            <w:tcW w:w="862" w:type="dxa"/>
            <w:vMerge/>
          </w:tcPr>
          <w:p w14:paraId="33AAC576" w14:textId="77777777" w:rsidR="008166C8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14:paraId="3966161C" w14:textId="77777777" w:rsidR="008166C8" w:rsidRPr="00B52D0A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14:paraId="1C6B0CA3" w14:textId="1A76CB03" w:rsidR="008166C8" w:rsidRPr="00B52D0A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BF4">
              <w:rPr>
                <w:rFonts w:ascii="Times New Roman" w:hAnsi="Times New Roman" w:cs="Times New Roman"/>
                <w:sz w:val="24"/>
                <w:szCs w:val="24"/>
              </w:rPr>
              <w:t>эффективность использования современных методик и технологий в урочной и внеурочной деятельности, позволяющих достичь высоких результатов</w:t>
            </w:r>
          </w:p>
        </w:tc>
        <w:tc>
          <w:tcPr>
            <w:tcW w:w="2882" w:type="dxa"/>
          </w:tcPr>
          <w:p w14:paraId="51D0823C" w14:textId="5A56EBDC" w:rsidR="008166C8" w:rsidRPr="00B52D0A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8166C8" w:rsidRPr="00B52D0A" w14:paraId="72B5E569" w14:textId="77777777" w:rsidTr="004132EC">
        <w:tc>
          <w:tcPr>
            <w:tcW w:w="862" w:type="dxa"/>
            <w:vMerge/>
          </w:tcPr>
          <w:p w14:paraId="4D366AA5" w14:textId="77777777" w:rsidR="008166C8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14:paraId="3BA62C42" w14:textId="77777777" w:rsidR="008166C8" w:rsidRPr="00B52D0A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14:paraId="70FCC487" w14:textId="4BA399EA" w:rsidR="008166C8" w:rsidRPr="00B52D0A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признание учителя за высокие результаты достижений обучающихся за последние 3 года (благодарственные письма, грамоты)</w:t>
            </w:r>
          </w:p>
        </w:tc>
        <w:tc>
          <w:tcPr>
            <w:tcW w:w="2882" w:type="dxa"/>
          </w:tcPr>
          <w:p w14:paraId="4BE125C0" w14:textId="46D71DD5" w:rsidR="008166C8" w:rsidRPr="008166C8" w:rsidRDefault="00722890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66C8" w:rsidRPr="008166C8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 - 1 балл</w:t>
            </w:r>
          </w:p>
          <w:p w14:paraId="1772074D" w14:textId="77777777" w:rsidR="008166C8" w:rsidRPr="008166C8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6C8">
              <w:rPr>
                <w:rFonts w:ascii="Times New Roman" w:hAnsi="Times New Roman" w:cs="Times New Roman"/>
                <w:sz w:val="24"/>
                <w:szCs w:val="24"/>
              </w:rPr>
              <w:t>-на региональном уровне и выше - 2 балла</w:t>
            </w:r>
          </w:p>
          <w:p w14:paraId="2C0C661B" w14:textId="5E30C3FD" w:rsidR="008166C8" w:rsidRPr="00B52D0A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6C8" w:rsidRPr="00B52D0A" w14:paraId="51EAA091" w14:textId="77777777" w:rsidTr="004132EC">
        <w:tc>
          <w:tcPr>
            <w:tcW w:w="862" w:type="dxa"/>
            <w:vMerge w:val="restart"/>
          </w:tcPr>
          <w:p w14:paraId="16512E49" w14:textId="7C169861" w:rsidR="008166C8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0" w:type="dxa"/>
            <w:vMerge w:val="restart"/>
          </w:tcPr>
          <w:p w14:paraId="436969E1" w14:textId="53D8535D" w:rsidR="008166C8" w:rsidRPr="00B52D0A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79">
              <w:rPr>
                <w:rFonts w:ascii="Times New Roman" w:hAnsi="Times New Roman" w:cs="Times New Roman"/>
                <w:sz w:val="24"/>
                <w:szCs w:val="24"/>
              </w:rPr>
              <w:t>Активное участие в культурной и (или) спортивной жизни муниципального образования Кировской области</w:t>
            </w:r>
          </w:p>
        </w:tc>
        <w:tc>
          <w:tcPr>
            <w:tcW w:w="3497" w:type="dxa"/>
          </w:tcPr>
          <w:p w14:paraId="3E0FC1E4" w14:textId="6B741053" w:rsidR="008166C8" w:rsidRPr="00B52D0A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7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участия в конкурсах и спортивных мероприятиях </w:t>
            </w:r>
          </w:p>
        </w:tc>
        <w:tc>
          <w:tcPr>
            <w:tcW w:w="2882" w:type="dxa"/>
          </w:tcPr>
          <w:p w14:paraId="4ECAC5E7" w14:textId="00C3DAD2" w:rsidR="008166C8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32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132EC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 w:rsidR="005F3249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</w:t>
            </w:r>
            <w:r w:rsidR="005F324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3249">
              <w:rPr>
                <w:rFonts w:ascii="Times New Roman" w:hAnsi="Times New Roman" w:cs="Times New Roman"/>
                <w:sz w:val="24"/>
                <w:szCs w:val="24"/>
              </w:rPr>
              <w:t xml:space="preserve"> 1 балл</w:t>
            </w:r>
          </w:p>
          <w:p w14:paraId="36FFB961" w14:textId="77CE942E" w:rsidR="008166C8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32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132EC">
              <w:rPr>
                <w:rFonts w:ascii="Times New Roman" w:hAnsi="Times New Roman" w:cs="Times New Roman"/>
                <w:sz w:val="24"/>
                <w:szCs w:val="24"/>
              </w:rPr>
              <w:t>егиональн</w:t>
            </w:r>
            <w:r w:rsidR="005F3249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</w:t>
            </w:r>
            <w:r w:rsidR="005F3249">
              <w:rPr>
                <w:rFonts w:ascii="Times New Roman" w:hAnsi="Times New Roman" w:cs="Times New Roman"/>
                <w:sz w:val="24"/>
                <w:szCs w:val="24"/>
              </w:rPr>
              <w:t>не-2 балла</w:t>
            </w:r>
          </w:p>
          <w:p w14:paraId="7D8E29E8" w14:textId="5DC85318" w:rsidR="008166C8" w:rsidRPr="00B52D0A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32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4132EC">
              <w:rPr>
                <w:rFonts w:ascii="Times New Roman" w:hAnsi="Times New Roman" w:cs="Times New Roman"/>
                <w:sz w:val="24"/>
                <w:szCs w:val="24"/>
              </w:rPr>
              <w:t>российск</w:t>
            </w:r>
            <w:r w:rsidR="005F3249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</w:t>
            </w:r>
            <w:r w:rsidR="005F324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413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3249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8166C8" w:rsidRPr="00B52D0A" w14:paraId="539ED3B7" w14:textId="77777777" w:rsidTr="004132EC">
        <w:tc>
          <w:tcPr>
            <w:tcW w:w="862" w:type="dxa"/>
            <w:vMerge/>
          </w:tcPr>
          <w:p w14:paraId="5E55CBEE" w14:textId="77777777" w:rsidR="008166C8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14:paraId="1C7D4912" w14:textId="77777777" w:rsidR="008166C8" w:rsidRPr="00B52D0A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14:paraId="0D6908B1" w14:textId="414A5E6B" w:rsidR="008166C8" w:rsidRPr="00B52D0A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79">
              <w:rPr>
                <w:rFonts w:ascii="Times New Roman" w:hAnsi="Times New Roman" w:cs="Times New Roman"/>
                <w:sz w:val="24"/>
                <w:szCs w:val="24"/>
              </w:rPr>
              <w:t>общественное признание педагога за высокие результаты</w:t>
            </w:r>
            <w:r w:rsidR="002D437A">
              <w:rPr>
                <w:rFonts w:ascii="Times New Roman" w:hAnsi="Times New Roman" w:cs="Times New Roman"/>
                <w:sz w:val="24"/>
                <w:szCs w:val="24"/>
              </w:rPr>
              <w:t>, в том числе и за</w:t>
            </w:r>
            <w:r w:rsidRPr="00AF1A79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</w:t>
            </w:r>
            <w:r w:rsidR="002D437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bookmarkStart w:id="0" w:name="_GoBack"/>
            <w:bookmarkEnd w:id="0"/>
            <w:r w:rsidRPr="00AF1A7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(грамоты, благодарственные письма и т.п.)</w:t>
            </w:r>
          </w:p>
        </w:tc>
        <w:tc>
          <w:tcPr>
            <w:tcW w:w="2882" w:type="dxa"/>
          </w:tcPr>
          <w:p w14:paraId="24A96A1F" w14:textId="77777777" w:rsidR="00722890" w:rsidRPr="00722890" w:rsidRDefault="00722890" w:rsidP="00722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890">
              <w:rPr>
                <w:rFonts w:ascii="Times New Roman" w:hAnsi="Times New Roman" w:cs="Times New Roman"/>
                <w:sz w:val="24"/>
                <w:szCs w:val="24"/>
              </w:rPr>
              <w:t>-на муниципальном уровне - 1 балл</w:t>
            </w:r>
          </w:p>
          <w:p w14:paraId="117F16EA" w14:textId="1258ED9F" w:rsidR="008166C8" w:rsidRPr="00B52D0A" w:rsidRDefault="00722890" w:rsidP="00722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890">
              <w:rPr>
                <w:rFonts w:ascii="Times New Roman" w:hAnsi="Times New Roman" w:cs="Times New Roman"/>
                <w:sz w:val="24"/>
                <w:szCs w:val="24"/>
              </w:rPr>
              <w:t>-на региональном уровне и выше - 2 балла</w:t>
            </w:r>
          </w:p>
        </w:tc>
      </w:tr>
      <w:tr w:rsidR="008166C8" w:rsidRPr="00B52D0A" w14:paraId="4B5EF001" w14:textId="77777777" w:rsidTr="004132EC">
        <w:tc>
          <w:tcPr>
            <w:tcW w:w="862" w:type="dxa"/>
            <w:vMerge/>
          </w:tcPr>
          <w:p w14:paraId="0ED0E9F1" w14:textId="77777777" w:rsidR="008166C8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14:paraId="7FAB7B45" w14:textId="77777777" w:rsidR="008166C8" w:rsidRPr="00B52D0A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14:paraId="70A4F329" w14:textId="50E44F42" w:rsidR="008166C8" w:rsidRPr="00B52D0A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79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открытости</w:t>
            </w:r>
          </w:p>
        </w:tc>
        <w:tc>
          <w:tcPr>
            <w:tcW w:w="2882" w:type="dxa"/>
          </w:tcPr>
          <w:p w14:paraId="142482D6" w14:textId="77777777" w:rsidR="00B34F57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1A79">
              <w:rPr>
                <w:rFonts w:ascii="Times New Roman" w:hAnsi="Times New Roman" w:cs="Times New Roman"/>
                <w:sz w:val="24"/>
                <w:szCs w:val="24"/>
              </w:rPr>
              <w:t>наличие актуализированной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A79">
              <w:rPr>
                <w:rFonts w:ascii="Times New Roman" w:hAnsi="Times New Roman" w:cs="Times New Roman"/>
                <w:sz w:val="24"/>
                <w:szCs w:val="24"/>
              </w:rPr>
              <w:t>- 5 баллов;</w:t>
            </w:r>
          </w:p>
          <w:p w14:paraId="031157B8" w14:textId="57BBFA46" w:rsidR="008166C8" w:rsidRPr="00B52D0A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1A79">
              <w:rPr>
                <w:rFonts w:ascii="Times New Roman" w:hAnsi="Times New Roman" w:cs="Times New Roman"/>
                <w:sz w:val="24"/>
                <w:szCs w:val="24"/>
              </w:rPr>
              <w:t>отсутствие актуализированной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- 0 баллов</w:t>
            </w:r>
          </w:p>
        </w:tc>
      </w:tr>
      <w:tr w:rsidR="008166C8" w:rsidRPr="00B52D0A" w14:paraId="3755F64A" w14:textId="77777777" w:rsidTr="004132EC">
        <w:tc>
          <w:tcPr>
            <w:tcW w:w="862" w:type="dxa"/>
            <w:vMerge w:val="restart"/>
          </w:tcPr>
          <w:p w14:paraId="2C362DD5" w14:textId="61BC19F3" w:rsidR="008166C8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0" w:type="dxa"/>
            <w:vMerge w:val="restart"/>
          </w:tcPr>
          <w:p w14:paraId="35890DCF" w14:textId="240019C9" w:rsidR="008166C8" w:rsidRPr="00B52D0A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2EC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опыта своей деятельности на муниципальном, и (или) региональном, и (или) федеральном уровнях</w:t>
            </w:r>
          </w:p>
        </w:tc>
        <w:tc>
          <w:tcPr>
            <w:tcW w:w="3497" w:type="dxa"/>
          </w:tcPr>
          <w:p w14:paraId="65E39856" w14:textId="222F4E9B" w:rsidR="008166C8" w:rsidRPr="00B52D0A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88">
              <w:rPr>
                <w:rFonts w:ascii="Times New Roman" w:hAnsi="Times New Roman" w:cs="Times New Roman"/>
                <w:sz w:val="24"/>
                <w:szCs w:val="24"/>
              </w:rPr>
              <w:t>экспертная оценка методической разработки учителя по преподаваемому учебному предмету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2" w:type="dxa"/>
          </w:tcPr>
          <w:p w14:paraId="6EF745A7" w14:textId="77777777" w:rsidR="00B34F57" w:rsidRPr="00B34F57" w:rsidRDefault="00B34F57" w:rsidP="00B3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57">
              <w:rPr>
                <w:rFonts w:ascii="Times New Roman" w:hAnsi="Times New Roman" w:cs="Times New Roman"/>
                <w:sz w:val="24"/>
                <w:szCs w:val="24"/>
              </w:rPr>
              <w:t>-на муниципальном уровне - 1 балл</w:t>
            </w:r>
          </w:p>
          <w:p w14:paraId="675808C9" w14:textId="1F380E6F" w:rsidR="008166C8" w:rsidRPr="00B52D0A" w:rsidRDefault="00B34F57" w:rsidP="00B3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57">
              <w:rPr>
                <w:rFonts w:ascii="Times New Roman" w:hAnsi="Times New Roman" w:cs="Times New Roman"/>
                <w:sz w:val="24"/>
                <w:szCs w:val="24"/>
              </w:rPr>
              <w:t>-на региональном уровне и выше - 2 балла</w:t>
            </w:r>
          </w:p>
        </w:tc>
      </w:tr>
      <w:tr w:rsidR="008166C8" w:rsidRPr="00B52D0A" w14:paraId="54AB9359" w14:textId="77777777" w:rsidTr="004132EC">
        <w:tc>
          <w:tcPr>
            <w:tcW w:w="862" w:type="dxa"/>
            <w:vMerge/>
          </w:tcPr>
          <w:p w14:paraId="2B0EB9AE" w14:textId="77777777" w:rsidR="008166C8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14:paraId="6EF62425" w14:textId="77777777" w:rsidR="008166C8" w:rsidRPr="00B52D0A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14:paraId="73D59AC5" w14:textId="54EAC0DE" w:rsidR="008166C8" w:rsidRPr="00B52D0A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8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собственной методической разработки по преподаваемому учебному предмету в образовательной </w:t>
            </w:r>
            <w:r w:rsidRPr="00A64F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882" w:type="dxa"/>
          </w:tcPr>
          <w:p w14:paraId="649F772B" w14:textId="68C5978A" w:rsidR="008166C8" w:rsidRPr="00B52D0A" w:rsidRDefault="00B34F57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балла</w:t>
            </w:r>
          </w:p>
        </w:tc>
      </w:tr>
      <w:tr w:rsidR="008166C8" w:rsidRPr="00B52D0A" w14:paraId="5AF46E10" w14:textId="77777777" w:rsidTr="004132EC">
        <w:tc>
          <w:tcPr>
            <w:tcW w:w="862" w:type="dxa"/>
            <w:vMerge/>
          </w:tcPr>
          <w:p w14:paraId="35CF0C28" w14:textId="77777777" w:rsidR="008166C8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14:paraId="63122455" w14:textId="77777777" w:rsidR="008166C8" w:rsidRPr="00B52D0A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14:paraId="4A08CDDC" w14:textId="637E493B" w:rsidR="008166C8" w:rsidRPr="00B52D0A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88">
              <w:rPr>
                <w:rFonts w:ascii="Times New Roman" w:hAnsi="Times New Roman" w:cs="Times New Roman"/>
                <w:sz w:val="24"/>
                <w:szCs w:val="24"/>
              </w:rPr>
              <w:t>публичная трансляция методической разработки (мастер-классы, выступления, семинары, научные конференции, круглые столы, творческий отчёт и т.п., в том числе в дистанционной форме)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2" w:type="dxa"/>
          </w:tcPr>
          <w:p w14:paraId="276406D5" w14:textId="77777777" w:rsidR="00B34F57" w:rsidRPr="00B34F57" w:rsidRDefault="00B34F57" w:rsidP="00B3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57">
              <w:rPr>
                <w:rFonts w:ascii="Times New Roman" w:hAnsi="Times New Roman" w:cs="Times New Roman"/>
                <w:sz w:val="24"/>
                <w:szCs w:val="24"/>
              </w:rPr>
              <w:t>-на муниципальном уровне - 1 балл</w:t>
            </w:r>
          </w:p>
          <w:p w14:paraId="4ECE49DC" w14:textId="4366EBBA" w:rsidR="008166C8" w:rsidRPr="00B52D0A" w:rsidRDefault="00B34F57" w:rsidP="00B3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57">
              <w:rPr>
                <w:rFonts w:ascii="Times New Roman" w:hAnsi="Times New Roman" w:cs="Times New Roman"/>
                <w:sz w:val="24"/>
                <w:szCs w:val="24"/>
              </w:rPr>
              <w:t>-на региональном уровне и выше - 2 балла</w:t>
            </w:r>
          </w:p>
        </w:tc>
      </w:tr>
      <w:tr w:rsidR="008166C8" w:rsidRPr="00B52D0A" w14:paraId="4979FC6E" w14:textId="77777777" w:rsidTr="004132EC">
        <w:tc>
          <w:tcPr>
            <w:tcW w:w="862" w:type="dxa"/>
            <w:vMerge/>
          </w:tcPr>
          <w:p w14:paraId="66A653FE" w14:textId="77777777" w:rsidR="008166C8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14:paraId="15F1183C" w14:textId="77777777" w:rsidR="008166C8" w:rsidRPr="00B52D0A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14:paraId="5D3B6AEB" w14:textId="333DD8DB" w:rsidR="008166C8" w:rsidRPr="00B52D0A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88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методической разработки в печати, в том числе в информационно-телекоммуникационной сети «Интернет»  </w:t>
            </w:r>
          </w:p>
        </w:tc>
        <w:tc>
          <w:tcPr>
            <w:tcW w:w="2882" w:type="dxa"/>
          </w:tcPr>
          <w:p w14:paraId="4B81B142" w14:textId="1A29FC9E" w:rsidR="008166C8" w:rsidRPr="00B52D0A" w:rsidRDefault="00B34F57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8166C8" w:rsidRPr="00B52D0A" w14:paraId="3D035973" w14:textId="77777777" w:rsidTr="004132EC">
        <w:tc>
          <w:tcPr>
            <w:tcW w:w="862" w:type="dxa"/>
            <w:vMerge/>
          </w:tcPr>
          <w:p w14:paraId="21A54675" w14:textId="77777777" w:rsidR="008166C8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14:paraId="5C8CC900" w14:textId="77777777" w:rsidR="008166C8" w:rsidRPr="00B52D0A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14:paraId="2007DE51" w14:textId="70EAA6B8" w:rsidR="008166C8" w:rsidRPr="00B52D0A" w:rsidRDefault="008166C8" w:rsidP="0081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F88">
              <w:rPr>
                <w:rFonts w:ascii="Times New Roman" w:hAnsi="Times New Roman" w:cs="Times New Roman"/>
                <w:sz w:val="24"/>
                <w:szCs w:val="24"/>
              </w:rPr>
              <w:t>участие в очных и заочных конкурсах профессионального мастерства</w:t>
            </w:r>
          </w:p>
        </w:tc>
        <w:tc>
          <w:tcPr>
            <w:tcW w:w="2882" w:type="dxa"/>
          </w:tcPr>
          <w:p w14:paraId="2FEB845A" w14:textId="77777777" w:rsidR="00B34F57" w:rsidRPr="00B34F57" w:rsidRDefault="00B34F57" w:rsidP="00B3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57">
              <w:rPr>
                <w:rFonts w:ascii="Times New Roman" w:hAnsi="Times New Roman" w:cs="Times New Roman"/>
                <w:sz w:val="24"/>
                <w:szCs w:val="24"/>
              </w:rPr>
              <w:t>-на муниципальном уровне - 1 балл</w:t>
            </w:r>
          </w:p>
          <w:p w14:paraId="68E890AE" w14:textId="79412E82" w:rsidR="008166C8" w:rsidRPr="00B52D0A" w:rsidRDefault="00B34F57" w:rsidP="00B3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57">
              <w:rPr>
                <w:rFonts w:ascii="Times New Roman" w:hAnsi="Times New Roman" w:cs="Times New Roman"/>
                <w:sz w:val="24"/>
                <w:szCs w:val="24"/>
              </w:rPr>
              <w:t>-на региональном уровне и выше - 2 балла</w:t>
            </w:r>
          </w:p>
        </w:tc>
      </w:tr>
    </w:tbl>
    <w:p w14:paraId="255654A4" w14:textId="5594B78E" w:rsidR="00B52D0A" w:rsidRDefault="00B52D0A"/>
    <w:p w14:paraId="4552A8B7" w14:textId="2F1EBB81" w:rsidR="00421126" w:rsidRPr="00421126" w:rsidRDefault="00421126">
      <w:pPr>
        <w:rPr>
          <w:rFonts w:ascii="Times New Roman" w:hAnsi="Times New Roman" w:cs="Times New Roman"/>
          <w:sz w:val="28"/>
          <w:szCs w:val="28"/>
        </w:rPr>
      </w:pPr>
      <w:r w:rsidRPr="0042112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1126">
        <w:rPr>
          <w:rFonts w:ascii="Times New Roman" w:hAnsi="Times New Roman" w:cs="Times New Roman"/>
          <w:sz w:val="28"/>
          <w:szCs w:val="28"/>
        </w:rPr>
        <w:t>.</w:t>
      </w:r>
      <w:r w:rsidRPr="0042112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211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126">
        <w:rPr>
          <w:rFonts w:ascii="Times New Roman" w:hAnsi="Times New Roman" w:cs="Times New Roman"/>
          <w:sz w:val="28"/>
          <w:szCs w:val="28"/>
        </w:rPr>
        <w:t>По каждому показателю необходимо предоставление подтверждающих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421126" w:rsidRPr="00421126" w:rsidSect="00D5684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B4D73"/>
    <w:multiLevelType w:val="hybridMultilevel"/>
    <w:tmpl w:val="EC68139C"/>
    <w:lvl w:ilvl="0" w:tplc="27427E7C">
      <w:start w:val="3"/>
      <w:numFmt w:val="decimal"/>
      <w:lvlText w:val="%1"/>
      <w:lvlJc w:val="left"/>
      <w:pPr>
        <w:ind w:left="52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" w15:restartNumberingAfterBreak="0">
    <w:nsid w:val="1A1F54F0"/>
    <w:multiLevelType w:val="hybridMultilevel"/>
    <w:tmpl w:val="8FD203A0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46A449C4"/>
    <w:multiLevelType w:val="hybridMultilevel"/>
    <w:tmpl w:val="F79E1BA6"/>
    <w:lvl w:ilvl="0" w:tplc="4CE46032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" w15:restartNumberingAfterBreak="0">
    <w:nsid w:val="5B841A37"/>
    <w:multiLevelType w:val="hybridMultilevel"/>
    <w:tmpl w:val="D7DEF49E"/>
    <w:lvl w:ilvl="0" w:tplc="4CE46032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A5588"/>
    <w:multiLevelType w:val="multilevel"/>
    <w:tmpl w:val="3252F0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42B"/>
    <w:rsid w:val="000C0F4E"/>
    <w:rsid w:val="001131DF"/>
    <w:rsid w:val="00197E9E"/>
    <w:rsid w:val="001B78C6"/>
    <w:rsid w:val="001C2244"/>
    <w:rsid w:val="0020716F"/>
    <w:rsid w:val="002D437A"/>
    <w:rsid w:val="002F1EA3"/>
    <w:rsid w:val="00392AAF"/>
    <w:rsid w:val="004132EC"/>
    <w:rsid w:val="00421126"/>
    <w:rsid w:val="004227D1"/>
    <w:rsid w:val="0043278B"/>
    <w:rsid w:val="00481C00"/>
    <w:rsid w:val="004A55DB"/>
    <w:rsid w:val="004D2181"/>
    <w:rsid w:val="00501DBB"/>
    <w:rsid w:val="00544AC6"/>
    <w:rsid w:val="00547874"/>
    <w:rsid w:val="005710D7"/>
    <w:rsid w:val="00585FD2"/>
    <w:rsid w:val="005B386D"/>
    <w:rsid w:val="005E4587"/>
    <w:rsid w:val="005F3249"/>
    <w:rsid w:val="0062521A"/>
    <w:rsid w:val="00671181"/>
    <w:rsid w:val="006A0045"/>
    <w:rsid w:val="006A23F5"/>
    <w:rsid w:val="006D71EF"/>
    <w:rsid w:val="006E325F"/>
    <w:rsid w:val="00722890"/>
    <w:rsid w:val="007347E3"/>
    <w:rsid w:val="007C542B"/>
    <w:rsid w:val="008166C8"/>
    <w:rsid w:val="00840825"/>
    <w:rsid w:val="008A587F"/>
    <w:rsid w:val="00924BF4"/>
    <w:rsid w:val="00936380"/>
    <w:rsid w:val="0095079E"/>
    <w:rsid w:val="00960837"/>
    <w:rsid w:val="00972ECC"/>
    <w:rsid w:val="00A247DF"/>
    <w:rsid w:val="00A536B2"/>
    <w:rsid w:val="00A64F88"/>
    <w:rsid w:val="00AA45A7"/>
    <w:rsid w:val="00AA507A"/>
    <w:rsid w:val="00AE1CEA"/>
    <w:rsid w:val="00AF1A79"/>
    <w:rsid w:val="00B34F57"/>
    <w:rsid w:val="00B52D0A"/>
    <w:rsid w:val="00B71070"/>
    <w:rsid w:val="00BA0773"/>
    <w:rsid w:val="00BC6661"/>
    <w:rsid w:val="00BF13E3"/>
    <w:rsid w:val="00BF6206"/>
    <w:rsid w:val="00C06549"/>
    <w:rsid w:val="00D5684A"/>
    <w:rsid w:val="00DB57F4"/>
    <w:rsid w:val="00DE06F7"/>
    <w:rsid w:val="00DE646D"/>
    <w:rsid w:val="00E17C72"/>
    <w:rsid w:val="00ED5B6D"/>
    <w:rsid w:val="00EE4F32"/>
    <w:rsid w:val="00EF5B3B"/>
    <w:rsid w:val="00EF6889"/>
    <w:rsid w:val="00F357A1"/>
    <w:rsid w:val="00F60DEE"/>
    <w:rsid w:val="00FD7451"/>
    <w:rsid w:val="00FF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1A25"/>
  <w15:docId w15:val="{AF945B90-DA8B-4C3B-A5F9-547652D9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FD7451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FD7451"/>
    <w:pPr>
      <w:widowControl w:val="0"/>
      <w:shd w:val="clear" w:color="auto" w:fill="FFFFFF"/>
      <w:spacing w:after="0" w:line="384" w:lineRule="auto"/>
      <w:ind w:firstLine="400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5E4587"/>
    <w:pPr>
      <w:ind w:left="720"/>
      <w:contextualSpacing/>
    </w:pPr>
  </w:style>
  <w:style w:type="table" w:styleId="a5">
    <w:name w:val="Table Grid"/>
    <w:basedOn w:val="a1"/>
    <w:uiPriority w:val="39"/>
    <w:rsid w:val="00B52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Морокуев</dc:creator>
  <cp:keywords/>
  <dc:description/>
  <cp:lastModifiedBy>Malceva</cp:lastModifiedBy>
  <cp:revision>43</cp:revision>
  <dcterms:created xsi:type="dcterms:W3CDTF">2023-05-02T13:23:00Z</dcterms:created>
  <dcterms:modified xsi:type="dcterms:W3CDTF">2023-05-11T12:13:00Z</dcterms:modified>
</cp:coreProperties>
</file>