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AE" w:rsidRDefault="00E74F28" w:rsidP="00A46213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74F28">
        <w:rPr>
          <w:rStyle w:val="a8"/>
          <w:rFonts w:ascii="Times New Roman" w:hAnsi="Times New Roman"/>
          <w:sz w:val="24"/>
          <w:szCs w:val="24"/>
        </w:rPr>
        <w:t>Клещевой энцефалит</w:t>
      </w:r>
      <w:r w:rsidR="00DB7AD3">
        <w:rPr>
          <w:rStyle w:val="a8"/>
          <w:rFonts w:ascii="Times New Roman" w:hAnsi="Times New Roman"/>
          <w:sz w:val="24"/>
          <w:szCs w:val="24"/>
        </w:rPr>
        <w:t xml:space="preserve"> (КВЭ)</w:t>
      </w:r>
      <w:bookmarkStart w:id="0" w:name="_GoBack"/>
      <w:bookmarkEnd w:id="0"/>
      <w:r w:rsidRPr="00E74F28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74F28">
        <w:rPr>
          <w:rFonts w:ascii="Times New Roman" w:hAnsi="Times New Roman" w:cs="Times New Roman"/>
          <w:sz w:val="24"/>
          <w:szCs w:val="24"/>
        </w:rPr>
        <w:t xml:space="preserve">– острое инфекционное вирусное заболевание, </w:t>
      </w:r>
      <w:r w:rsidR="00015E12">
        <w:rPr>
          <w:rFonts w:ascii="Times New Roman" w:hAnsi="Times New Roman" w:cs="Times New Roman"/>
          <w:sz w:val="24"/>
          <w:szCs w:val="24"/>
        </w:rPr>
        <w:t>которое</w:t>
      </w:r>
      <w:r w:rsidR="00015E12" w:rsidRPr="008C4DC0">
        <w:rPr>
          <w:rFonts w:ascii="Times New Roman" w:hAnsi="Times New Roman" w:cs="Times New Roman"/>
          <w:sz w:val="24"/>
          <w:szCs w:val="24"/>
        </w:rPr>
        <w:t xml:space="preserve"> приводит к </w:t>
      </w:r>
      <w:proofErr w:type="spellStart"/>
      <w:r w:rsidR="00015E12" w:rsidRPr="008C4DC0">
        <w:rPr>
          <w:rFonts w:ascii="Times New Roman" w:hAnsi="Times New Roman" w:cs="Times New Roman"/>
          <w:sz w:val="24"/>
          <w:szCs w:val="24"/>
        </w:rPr>
        <w:t>остролихорадочному</w:t>
      </w:r>
      <w:proofErr w:type="spellEnd"/>
      <w:r w:rsidR="00015E12" w:rsidRPr="008C4DC0">
        <w:rPr>
          <w:rFonts w:ascii="Times New Roman" w:hAnsi="Times New Roman" w:cs="Times New Roman"/>
          <w:sz w:val="24"/>
          <w:szCs w:val="24"/>
        </w:rPr>
        <w:t xml:space="preserve"> состоянию, поражению различных отделов нервной системы в виде вялых парезов и параличей</w:t>
      </w:r>
      <w:r w:rsidR="00015E12">
        <w:rPr>
          <w:rFonts w:ascii="Times New Roman" w:hAnsi="Times New Roman" w:cs="Times New Roman"/>
          <w:sz w:val="24"/>
          <w:szCs w:val="24"/>
        </w:rPr>
        <w:t>,</w:t>
      </w:r>
      <w:r w:rsidR="00015E12" w:rsidRPr="00E74F28">
        <w:rPr>
          <w:rFonts w:ascii="Times New Roman" w:hAnsi="Times New Roman" w:cs="Times New Roman"/>
          <w:sz w:val="24"/>
          <w:szCs w:val="24"/>
        </w:rPr>
        <w:t xml:space="preserve"> </w:t>
      </w:r>
      <w:r w:rsidRPr="00E74F28">
        <w:rPr>
          <w:rFonts w:ascii="Times New Roman" w:hAnsi="Times New Roman" w:cs="Times New Roman"/>
          <w:sz w:val="24"/>
          <w:szCs w:val="24"/>
        </w:rPr>
        <w:t>последствиями которого может быть полное выздоровление либо нарушение здоровья, приводящее к инвалидности из-за паралича мышц рук, шеи, развития периодических судорожных припадков, возможного развития слабоумия или смерти.</w:t>
      </w:r>
      <w:r w:rsidR="00242E68" w:rsidRPr="00242E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2470C" w:rsidRDefault="0052470C" w:rsidP="00A46213">
      <w:pPr>
        <w:jc w:val="both"/>
        <w:rPr>
          <w:rFonts w:ascii="Times New Roman" w:hAnsi="Times New Roman" w:cs="Times New Roman"/>
          <w:sz w:val="24"/>
          <w:szCs w:val="24"/>
        </w:rPr>
      </w:pPr>
      <w:r w:rsidRPr="00C24DAC">
        <w:rPr>
          <w:rFonts w:ascii="Times New Roman" w:hAnsi="Times New Roman" w:cs="Times New Roman"/>
          <w:sz w:val="24"/>
          <w:szCs w:val="24"/>
        </w:rPr>
        <w:t xml:space="preserve">Возбудитель передаётся человеку при укусе заражённого иксодового клеща. В Российской Федерации ежегодно регистрируется более 10 000 </w:t>
      </w:r>
      <w:r w:rsidRPr="0023270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="00A734E9" w:rsidRPr="0023270F">
        <w:rPr>
          <w:rFonts w:ascii="Times New Roman" w:hAnsi="Times New Roman" w:cs="Times New Roman"/>
          <w:sz w:val="24"/>
          <w:szCs w:val="24"/>
        </w:rPr>
        <w:t xml:space="preserve">заражения </w:t>
      </w:r>
      <w:r w:rsidRPr="0023270F">
        <w:rPr>
          <w:rFonts w:ascii="Times New Roman" w:hAnsi="Times New Roman" w:cs="Times New Roman"/>
          <w:sz w:val="24"/>
          <w:szCs w:val="24"/>
        </w:rPr>
        <w:t>кл</w:t>
      </w:r>
      <w:r w:rsidR="0023270F">
        <w:rPr>
          <w:rFonts w:ascii="Times New Roman" w:hAnsi="Times New Roman" w:cs="Times New Roman"/>
          <w:sz w:val="24"/>
          <w:szCs w:val="24"/>
        </w:rPr>
        <w:t>ещевым</w:t>
      </w:r>
      <w:r w:rsidRPr="00C24DAC">
        <w:rPr>
          <w:rFonts w:ascii="Times New Roman" w:hAnsi="Times New Roman" w:cs="Times New Roman"/>
          <w:sz w:val="24"/>
          <w:szCs w:val="24"/>
        </w:rPr>
        <w:t xml:space="preserve"> энц</w:t>
      </w:r>
      <w:r w:rsidR="0023270F">
        <w:rPr>
          <w:rFonts w:ascii="Times New Roman" w:hAnsi="Times New Roman" w:cs="Times New Roman"/>
          <w:sz w:val="24"/>
          <w:szCs w:val="24"/>
        </w:rPr>
        <w:t xml:space="preserve">ефалитом. </w:t>
      </w:r>
      <w:r w:rsidRPr="00015E12">
        <w:rPr>
          <w:rFonts w:ascii="Times New Roman" w:hAnsi="Times New Roman" w:cs="Times New Roman"/>
          <w:b/>
          <w:bCs/>
          <w:sz w:val="24"/>
          <w:szCs w:val="24"/>
        </w:rPr>
        <w:t xml:space="preserve">Кировская область </w:t>
      </w:r>
      <w:r w:rsidR="00015E12" w:rsidRPr="00015E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относится к эндемичным территориям и </w:t>
      </w:r>
      <w:r w:rsidRPr="00015E12">
        <w:rPr>
          <w:rFonts w:ascii="Times New Roman" w:hAnsi="Times New Roman" w:cs="Times New Roman"/>
          <w:b/>
          <w:bCs/>
          <w:sz w:val="24"/>
          <w:szCs w:val="24"/>
        </w:rPr>
        <w:t>входит в число регионов с высоким уровнем заболеваемости</w:t>
      </w:r>
      <w:r w:rsidRPr="00015E12">
        <w:rPr>
          <w:rFonts w:ascii="Times New Roman" w:hAnsi="Times New Roman" w:cs="Times New Roman"/>
          <w:sz w:val="24"/>
          <w:szCs w:val="24"/>
        </w:rPr>
        <w:t>, что делает вопрос профилактики особенно актуальным для жителей и гостей региона.</w:t>
      </w:r>
    </w:p>
    <w:p w:rsidR="00770AA4" w:rsidRDefault="00770AA4" w:rsidP="00A46213">
      <w:pPr>
        <w:jc w:val="both"/>
        <w:rPr>
          <w:rFonts w:ascii="Times New Roman" w:hAnsi="Times New Roman" w:cs="Times New Roman"/>
          <w:sz w:val="24"/>
          <w:szCs w:val="24"/>
        </w:rPr>
      </w:pPr>
      <w:r w:rsidRPr="00770AA4">
        <w:rPr>
          <w:rFonts w:ascii="Times New Roman" w:hAnsi="Times New Roman" w:cs="Times New Roman"/>
          <w:sz w:val="24"/>
          <w:szCs w:val="24"/>
        </w:rPr>
        <w:t>Кировская область оказалась в эпицентре клещевого нашествия 2025 года, заняв лидирующие позиции среди регионов России по количеству зарегистрированных укусов. </w:t>
      </w:r>
    </w:p>
    <w:p w:rsidR="009B69AE" w:rsidRPr="00015E12" w:rsidRDefault="009B69AE" w:rsidP="00A46213">
      <w:pPr>
        <w:jc w:val="both"/>
        <w:rPr>
          <w:rFonts w:ascii="Times New Roman" w:hAnsi="Times New Roman" w:cs="Times New Roman"/>
          <w:sz w:val="24"/>
          <w:szCs w:val="24"/>
        </w:rPr>
      </w:pPr>
      <w:r w:rsidRPr="009B69AE">
        <w:rPr>
          <w:rFonts w:ascii="Times New Roman" w:hAnsi="Times New Roman" w:cs="Times New Roman"/>
          <w:sz w:val="24"/>
          <w:szCs w:val="24"/>
        </w:rPr>
        <w:t xml:space="preserve">По Кировской области с начала сезона 2025 зарегистрировано </w:t>
      </w:r>
      <w:r w:rsidRPr="000333B5">
        <w:rPr>
          <w:rFonts w:ascii="Times New Roman" w:hAnsi="Times New Roman" w:cs="Times New Roman"/>
          <w:b/>
          <w:sz w:val="24"/>
          <w:szCs w:val="24"/>
        </w:rPr>
        <w:t>более 70</w:t>
      </w:r>
      <w:r w:rsidRPr="009B69AE">
        <w:rPr>
          <w:rFonts w:ascii="Times New Roman" w:hAnsi="Times New Roman" w:cs="Times New Roman"/>
          <w:sz w:val="24"/>
          <w:szCs w:val="24"/>
        </w:rPr>
        <w:t xml:space="preserve"> больных КВЭ.</w:t>
      </w:r>
    </w:p>
    <w:p w:rsidR="0063476A" w:rsidRPr="0063476A" w:rsidRDefault="00015E12" w:rsidP="00774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Pr="0063476A">
        <w:rPr>
          <w:rFonts w:ascii="Times New Roman" w:hAnsi="Times New Roman" w:cs="Times New Roman"/>
          <w:sz w:val="24"/>
          <w:szCs w:val="24"/>
        </w:rPr>
        <w:t xml:space="preserve"> мониторинга клеще</w:t>
      </w:r>
      <w:r>
        <w:rPr>
          <w:rFonts w:ascii="Times New Roman" w:hAnsi="Times New Roman" w:cs="Times New Roman"/>
          <w:sz w:val="24"/>
          <w:szCs w:val="24"/>
        </w:rPr>
        <w:t>вых инфекций за сезон 2025 года в Кировской области б</w:t>
      </w:r>
      <w:r w:rsidR="0063476A" w:rsidRPr="0063476A">
        <w:rPr>
          <w:rFonts w:ascii="Times New Roman" w:hAnsi="Times New Roman" w:cs="Times New Roman"/>
          <w:sz w:val="24"/>
          <w:szCs w:val="24"/>
        </w:rPr>
        <w:t xml:space="preserve">ольшинство заразившихся </w:t>
      </w:r>
      <w:r w:rsidR="0063476A">
        <w:rPr>
          <w:rFonts w:ascii="Times New Roman" w:hAnsi="Times New Roman" w:cs="Times New Roman"/>
          <w:sz w:val="24"/>
          <w:szCs w:val="24"/>
        </w:rPr>
        <w:t xml:space="preserve">клещевым энцефалитом </w:t>
      </w:r>
      <w:r w:rsidR="0063476A" w:rsidRPr="0063476A">
        <w:rPr>
          <w:rFonts w:ascii="Times New Roman" w:hAnsi="Times New Roman" w:cs="Times New Roman"/>
          <w:sz w:val="24"/>
          <w:szCs w:val="24"/>
        </w:rPr>
        <w:t>(97,7%) не имели прививок. Люди старшего возраста пострадали сильнее всего: доля взрослых составила 85,2% заболевших, среди них — более половины старше 50 лет.</w:t>
      </w:r>
      <w:r w:rsidR="00634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63476A" w:rsidRPr="0063476A">
        <w:rPr>
          <w:rFonts w:ascii="Times New Roman" w:hAnsi="Times New Roman" w:cs="Times New Roman"/>
          <w:sz w:val="24"/>
          <w:szCs w:val="24"/>
        </w:rPr>
        <w:t>аще всего люди "подхватывали" клещевой вирусный энцефалит после посещения лесов (35,5%) и во время рабо</w:t>
      </w:r>
      <w:r>
        <w:rPr>
          <w:rFonts w:ascii="Times New Roman" w:hAnsi="Times New Roman" w:cs="Times New Roman"/>
          <w:sz w:val="24"/>
          <w:szCs w:val="24"/>
        </w:rPr>
        <w:t>т на своих приусадебных участках</w:t>
      </w:r>
      <w:r w:rsidR="0063476A" w:rsidRPr="0063476A">
        <w:rPr>
          <w:rFonts w:ascii="Times New Roman" w:hAnsi="Times New Roman" w:cs="Times New Roman"/>
          <w:sz w:val="24"/>
          <w:szCs w:val="24"/>
        </w:rPr>
        <w:t xml:space="preserve"> </w:t>
      </w:r>
      <w:r w:rsidR="00770AA4" w:rsidRPr="00770AA4">
        <w:rPr>
          <w:rFonts w:ascii="Times New Roman" w:hAnsi="Times New Roman" w:cs="Times New Roman"/>
          <w:sz w:val="24"/>
          <w:szCs w:val="24"/>
        </w:rPr>
        <w:t xml:space="preserve">и на частной придомовой территории </w:t>
      </w:r>
      <w:r w:rsidR="0063476A" w:rsidRPr="0063476A">
        <w:rPr>
          <w:rFonts w:ascii="Times New Roman" w:hAnsi="Times New Roman" w:cs="Times New Roman"/>
          <w:sz w:val="24"/>
          <w:szCs w:val="24"/>
        </w:rPr>
        <w:t>(42,7%).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AA4" w:rsidRPr="00770AA4">
        <w:rPr>
          <w:rFonts w:ascii="Times New Roman" w:hAnsi="Times New Roman" w:cs="Times New Roman"/>
          <w:sz w:val="24"/>
          <w:szCs w:val="24"/>
        </w:rPr>
        <w:t>По результатам, полученным при лабораторном исследовании клещей, в том числе снятых с людей, установлено: антиген вируса клещевого энцефалита выявлен в 1,28%</w:t>
      </w:r>
    </w:p>
    <w:p w:rsidR="00774D2C" w:rsidRDefault="00774D2C" w:rsidP="00774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70C" w:rsidRPr="00C24DAC" w:rsidRDefault="00015E12" w:rsidP="00774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заболеваемости клещевым энцефалитом </w:t>
      </w:r>
      <w:r w:rsidR="0052470C" w:rsidRPr="00C24DAC">
        <w:rPr>
          <w:rFonts w:ascii="Times New Roman" w:hAnsi="Times New Roman" w:cs="Times New Roman"/>
          <w:sz w:val="24"/>
          <w:szCs w:val="24"/>
        </w:rPr>
        <w:t xml:space="preserve">до 30% больных требуют госпитализации, а у части пациентов развиваются </w:t>
      </w:r>
      <w:r w:rsidR="0052470C" w:rsidRPr="00C24DAC">
        <w:rPr>
          <w:rFonts w:ascii="Times New Roman" w:hAnsi="Times New Roman" w:cs="Times New Roman"/>
          <w:b/>
          <w:bCs/>
          <w:sz w:val="24"/>
          <w:szCs w:val="24"/>
        </w:rPr>
        <w:t>стойкие неврологические осложнения</w:t>
      </w:r>
      <w:r w:rsidR="0052470C" w:rsidRPr="00C24DAC">
        <w:rPr>
          <w:rFonts w:ascii="Times New Roman" w:hAnsi="Times New Roman" w:cs="Times New Roman"/>
          <w:sz w:val="24"/>
          <w:szCs w:val="24"/>
        </w:rPr>
        <w:t>.</w:t>
      </w:r>
    </w:p>
    <w:p w:rsidR="00D72428" w:rsidRDefault="00D72428" w:rsidP="00894A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4ADD" w:rsidRPr="00E13FCA" w:rsidRDefault="00894ADD" w:rsidP="00BA538A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FCA">
        <w:rPr>
          <w:rFonts w:ascii="Times New Roman" w:hAnsi="Times New Roman" w:cs="Times New Roman"/>
          <w:b/>
          <w:bCs/>
          <w:sz w:val="24"/>
          <w:szCs w:val="24"/>
        </w:rPr>
        <w:t xml:space="preserve">Почему важно прививаться? </w:t>
      </w:r>
      <w:r w:rsidR="00E94FDC" w:rsidRPr="00E13FCA">
        <w:rPr>
          <w:rFonts w:ascii="Times New Roman" w:hAnsi="Times New Roman" w:cs="Times New Roman"/>
          <w:b/>
          <w:bCs/>
          <w:sz w:val="24"/>
          <w:szCs w:val="24"/>
        </w:rPr>
        <w:t xml:space="preserve">Какие </w:t>
      </w:r>
      <w:r w:rsidR="00D610AC" w:rsidRPr="00E13FCA">
        <w:rPr>
          <w:rFonts w:ascii="Times New Roman" w:hAnsi="Times New Roman" w:cs="Times New Roman"/>
          <w:b/>
          <w:bCs/>
          <w:sz w:val="24"/>
          <w:szCs w:val="24"/>
        </w:rPr>
        <w:t xml:space="preserve">существуют </w:t>
      </w:r>
      <w:r w:rsidR="00E94FDC" w:rsidRPr="00E13FCA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E13FCA">
        <w:rPr>
          <w:rFonts w:ascii="Times New Roman" w:hAnsi="Times New Roman" w:cs="Times New Roman"/>
          <w:b/>
          <w:bCs/>
          <w:sz w:val="24"/>
          <w:szCs w:val="24"/>
        </w:rPr>
        <w:t>иски без прививки.</w:t>
      </w:r>
    </w:p>
    <w:p w:rsidR="00894ADD" w:rsidRPr="00E94FDC" w:rsidRDefault="00894ADD" w:rsidP="00EC07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0AC">
        <w:rPr>
          <w:rFonts w:ascii="Times New Roman" w:hAnsi="Times New Roman" w:cs="Times New Roman"/>
          <w:bCs/>
          <w:sz w:val="24"/>
          <w:szCs w:val="24"/>
        </w:rPr>
        <w:t>Вакцинация</w:t>
      </w:r>
      <w:r w:rsidRPr="00894A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0AC">
        <w:rPr>
          <w:rFonts w:ascii="Times New Roman" w:hAnsi="Times New Roman" w:cs="Times New Roman"/>
          <w:bCs/>
          <w:sz w:val="24"/>
          <w:szCs w:val="24"/>
        </w:rPr>
        <w:t>против клещевого энцефалита позволяет обеспечить защит</w:t>
      </w:r>
      <w:r w:rsidR="00D610AC" w:rsidRPr="00D610AC">
        <w:rPr>
          <w:rFonts w:ascii="Times New Roman" w:hAnsi="Times New Roman" w:cs="Times New Roman"/>
          <w:bCs/>
          <w:sz w:val="24"/>
          <w:szCs w:val="24"/>
        </w:rPr>
        <w:t>у организма от опасного вируса</w:t>
      </w:r>
      <w:r w:rsidR="00D610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4ADD">
        <w:rPr>
          <w:rFonts w:ascii="Times New Roman" w:hAnsi="Times New Roman" w:cs="Times New Roman"/>
          <w:sz w:val="24"/>
          <w:szCs w:val="24"/>
        </w:rPr>
        <w:t xml:space="preserve">— </w:t>
      </w:r>
      <w:r w:rsidR="00D610AC">
        <w:rPr>
          <w:rFonts w:ascii="Times New Roman" w:hAnsi="Times New Roman" w:cs="Times New Roman"/>
          <w:sz w:val="24"/>
          <w:szCs w:val="24"/>
        </w:rPr>
        <w:t xml:space="preserve">это </w:t>
      </w:r>
      <w:r w:rsidRPr="00894ADD">
        <w:rPr>
          <w:rFonts w:ascii="Times New Roman" w:hAnsi="Times New Roman" w:cs="Times New Roman"/>
          <w:b/>
          <w:bCs/>
          <w:sz w:val="24"/>
          <w:szCs w:val="24"/>
        </w:rPr>
        <w:t>единственный надёжный способ предотвратить тяжёлое заболевание и его последствия</w:t>
      </w:r>
      <w:r w:rsidRPr="00894ADD">
        <w:rPr>
          <w:rFonts w:ascii="Times New Roman" w:hAnsi="Times New Roman" w:cs="Times New Roman"/>
          <w:sz w:val="24"/>
          <w:szCs w:val="24"/>
        </w:rPr>
        <w:t xml:space="preserve">. Отсутствие специфического лечения </w:t>
      </w:r>
      <w:r w:rsidR="00C24DAC">
        <w:rPr>
          <w:rFonts w:ascii="Times New Roman" w:hAnsi="Times New Roman" w:cs="Times New Roman"/>
          <w:sz w:val="24"/>
          <w:szCs w:val="24"/>
        </w:rPr>
        <w:t xml:space="preserve">против клещевого энцефалита </w:t>
      </w:r>
      <w:r w:rsidRPr="00894ADD">
        <w:rPr>
          <w:rFonts w:ascii="Times New Roman" w:hAnsi="Times New Roman" w:cs="Times New Roman"/>
          <w:sz w:val="24"/>
          <w:szCs w:val="24"/>
        </w:rPr>
        <w:t xml:space="preserve">делает </w:t>
      </w:r>
      <w:r w:rsidR="00C24DAC">
        <w:rPr>
          <w:rFonts w:ascii="Times New Roman" w:hAnsi="Times New Roman" w:cs="Times New Roman"/>
          <w:sz w:val="24"/>
          <w:szCs w:val="24"/>
        </w:rPr>
        <w:t>вакцинацию необходимой мерой профилактики.</w:t>
      </w:r>
      <w:r w:rsidR="00E94FDC" w:rsidRPr="00E94FDC">
        <w:rPr>
          <w:rFonts w:ascii="Times New Roman" w:hAnsi="Times New Roman" w:cs="Times New Roman"/>
          <w:sz w:val="24"/>
          <w:szCs w:val="24"/>
        </w:rPr>
        <w:t xml:space="preserve"> </w:t>
      </w:r>
      <w:r w:rsidR="00D610AC">
        <w:rPr>
          <w:rFonts w:ascii="Times New Roman" w:hAnsi="Times New Roman" w:cs="Times New Roman"/>
          <w:sz w:val="24"/>
          <w:szCs w:val="24"/>
        </w:rPr>
        <w:t xml:space="preserve">Прививка необходима </w:t>
      </w:r>
      <w:r w:rsidR="00E94FDC" w:rsidRPr="00EC07CF">
        <w:rPr>
          <w:rFonts w:ascii="Times New Roman" w:hAnsi="Times New Roman" w:cs="Times New Roman"/>
          <w:sz w:val="24"/>
          <w:szCs w:val="24"/>
        </w:rPr>
        <w:t xml:space="preserve"> для предотвращения опасных последствий заболевания, которые сопровождают человека на протяжении всей дальнейшей жизни.</w:t>
      </w:r>
    </w:p>
    <w:p w:rsidR="00894ADD" w:rsidRDefault="00894ADD" w:rsidP="00894A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09FF" w:rsidRPr="00E94FDC" w:rsidRDefault="00E94FDC" w:rsidP="00E94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Вопрос: </w:t>
      </w:r>
      <w:r w:rsidR="007609FF" w:rsidRPr="00E94F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Зачем </w:t>
      </w:r>
      <w:r w:rsidRPr="00E94F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же </w:t>
      </w:r>
      <w:r w:rsidR="007609FF" w:rsidRPr="00E94F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нужна вакцинация против клещевого энцефалита, и в чём разница между привитым и </w:t>
      </w:r>
      <w:proofErr w:type="spellStart"/>
      <w:r w:rsidR="007609FF" w:rsidRPr="00E94FDC">
        <w:rPr>
          <w:rFonts w:ascii="Times New Roman" w:hAnsi="Times New Roman" w:cs="Times New Roman"/>
          <w:b/>
          <w:bCs/>
          <w:i/>
          <w:sz w:val="24"/>
          <w:szCs w:val="24"/>
        </w:rPr>
        <w:t>непривитым</w:t>
      </w:r>
      <w:proofErr w:type="spellEnd"/>
      <w:r w:rsidR="007609FF" w:rsidRPr="00E94F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человеком?</w:t>
      </w:r>
    </w:p>
    <w:p w:rsidR="00E94FDC" w:rsidRDefault="00E94FDC" w:rsidP="00E94FD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09FF" w:rsidRPr="00E94FDC" w:rsidRDefault="00E94FDC" w:rsidP="00E94FD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94F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Ответ: </w:t>
      </w:r>
      <w:r w:rsidR="007609FF" w:rsidRPr="00E94FDC">
        <w:rPr>
          <w:rFonts w:ascii="Times New Roman" w:hAnsi="Times New Roman" w:cs="Times New Roman"/>
          <w:b/>
          <w:bCs/>
          <w:i/>
          <w:sz w:val="24"/>
          <w:szCs w:val="24"/>
        </w:rPr>
        <w:t>Прививка нужна для того, чтобы обучить иммунную систему определять вирус и бороться с ним. В процессе вакцинации появляются антитела (иммуноглобулины), в случае встречи их с вирусом они его уничтожат.</w:t>
      </w:r>
    </w:p>
    <w:p w:rsidR="007609FF" w:rsidRDefault="007609FF" w:rsidP="00894A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07CF" w:rsidRPr="006041DD" w:rsidRDefault="00EC07CF" w:rsidP="00604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AB1">
        <w:rPr>
          <w:rFonts w:ascii="Times New Roman" w:hAnsi="Times New Roman" w:cs="Times New Roman"/>
          <w:b/>
          <w:sz w:val="24"/>
          <w:szCs w:val="24"/>
        </w:rPr>
        <w:t>Важно!</w:t>
      </w:r>
      <w:r w:rsidRPr="00EC07CF">
        <w:rPr>
          <w:rFonts w:ascii="Times New Roman" w:hAnsi="Times New Roman" w:cs="Times New Roman"/>
          <w:sz w:val="24"/>
          <w:szCs w:val="24"/>
        </w:rPr>
        <w:t xml:space="preserve"> Переносчиком</w:t>
      </w:r>
      <w:r w:rsidR="00C01EC4">
        <w:rPr>
          <w:rFonts w:ascii="Times New Roman" w:hAnsi="Times New Roman" w:cs="Times New Roman"/>
          <w:sz w:val="24"/>
          <w:szCs w:val="24"/>
        </w:rPr>
        <w:t xml:space="preserve"> (резервуаром)</w:t>
      </w:r>
      <w:r w:rsidRPr="00EC07CF">
        <w:rPr>
          <w:rFonts w:ascii="Times New Roman" w:hAnsi="Times New Roman" w:cs="Times New Roman"/>
          <w:sz w:val="24"/>
          <w:szCs w:val="24"/>
        </w:rPr>
        <w:t xml:space="preserve"> вируса является </w:t>
      </w:r>
      <w:r w:rsidR="003D7AB1">
        <w:rPr>
          <w:rFonts w:ascii="Times New Roman" w:hAnsi="Times New Roman" w:cs="Times New Roman"/>
          <w:sz w:val="24"/>
          <w:szCs w:val="24"/>
        </w:rPr>
        <w:t>иксодовый</w:t>
      </w:r>
      <w:r w:rsidR="00C01EC4">
        <w:rPr>
          <w:rFonts w:ascii="Times New Roman" w:hAnsi="Times New Roman" w:cs="Times New Roman"/>
          <w:sz w:val="24"/>
          <w:szCs w:val="24"/>
        </w:rPr>
        <w:t xml:space="preserve"> клещ, </w:t>
      </w:r>
      <w:r w:rsidR="006041DD">
        <w:rPr>
          <w:rFonts w:ascii="Times New Roman" w:hAnsi="Times New Roman" w:cs="Times New Roman"/>
          <w:sz w:val="24"/>
          <w:szCs w:val="24"/>
        </w:rPr>
        <w:t>э</w:t>
      </w:r>
      <w:r w:rsidRPr="00EC07CF">
        <w:rPr>
          <w:rFonts w:ascii="Times New Roman" w:hAnsi="Times New Roman" w:cs="Times New Roman"/>
          <w:sz w:val="24"/>
          <w:szCs w:val="24"/>
        </w:rPr>
        <w:t xml:space="preserve">то значит, что укус любого из них может нанести непоправимый вред здоровью. Между тем, столкнуться с </w:t>
      </w:r>
      <w:r w:rsidR="003D7AB1">
        <w:rPr>
          <w:rFonts w:ascii="Times New Roman" w:hAnsi="Times New Roman" w:cs="Times New Roman"/>
          <w:sz w:val="24"/>
          <w:szCs w:val="24"/>
        </w:rPr>
        <w:t>клещами</w:t>
      </w:r>
      <w:r w:rsidRPr="00EC07CF">
        <w:rPr>
          <w:rFonts w:ascii="Times New Roman" w:hAnsi="Times New Roman" w:cs="Times New Roman"/>
          <w:sz w:val="24"/>
          <w:szCs w:val="24"/>
        </w:rPr>
        <w:t xml:space="preserve"> можно не только в лесу. Клещи живут и в городах. </w:t>
      </w:r>
      <w:proofErr w:type="gramStart"/>
      <w:r w:rsidRPr="00EC07CF">
        <w:rPr>
          <w:rFonts w:ascii="Times New Roman" w:hAnsi="Times New Roman" w:cs="Times New Roman"/>
          <w:sz w:val="24"/>
          <w:szCs w:val="24"/>
        </w:rPr>
        <w:t xml:space="preserve">Они могут попасть на тело человека в парке во время прогулки, </w:t>
      </w:r>
      <w:r w:rsidR="003D7AB1" w:rsidRPr="003D7AB1">
        <w:rPr>
          <w:rFonts w:ascii="Times New Roman" w:hAnsi="Times New Roman" w:cs="Times New Roman"/>
          <w:sz w:val="24"/>
          <w:szCs w:val="24"/>
        </w:rPr>
        <w:t xml:space="preserve"> в зелёных зонах, скверах, </w:t>
      </w:r>
      <w:r w:rsidR="003D7AB1">
        <w:rPr>
          <w:rFonts w:ascii="Times New Roman" w:hAnsi="Times New Roman" w:cs="Times New Roman"/>
          <w:sz w:val="24"/>
          <w:szCs w:val="24"/>
        </w:rPr>
        <w:t xml:space="preserve">и даже на придомовых газонах, </w:t>
      </w:r>
      <w:r w:rsidRPr="00EC07CF">
        <w:rPr>
          <w:rFonts w:ascii="Times New Roman" w:hAnsi="Times New Roman" w:cs="Times New Roman"/>
          <w:sz w:val="24"/>
          <w:szCs w:val="24"/>
        </w:rPr>
        <w:t xml:space="preserve">при поездке </w:t>
      </w:r>
      <w:r>
        <w:rPr>
          <w:rFonts w:ascii="Times New Roman" w:hAnsi="Times New Roman" w:cs="Times New Roman"/>
          <w:sz w:val="24"/>
          <w:szCs w:val="24"/>
        </w:rPr>
        <w:t>за город, на дачу или на пикник</w:t>
      </w:r>
      <w:r w:rsidRPr="00190B60">
        <w:rPr>
          <w:rFonts w:ascii="Times New Roman" w:hAnsi="Times New Roman" w:cs="Times New Roman"/>
          <w:sz w:val="24"/>
          <w:szCs w:val="24"/>
        </w:rPr>
        <w:t xml:space="preserve">, в </w:t>
      </w:r>
      <w:r w:rsidR="00190B60" w:rsidRPr="00190B60">
        <w:rPr>
          <w:rFonts w:ascii="Times New Roman" w:hAnsi="Times New Roman" w:cs="Times New Roman"/>
          <w:sz w:val="24"/>
          <w:szCs w:val="24"/>
        </w:rPr>
        <w:t>общественном транспорте (</w:t>
      </w:r>
      <w:r w:rsidR="00190B60" w:rsidRPr="00190B60">
        <w:rPr>
          <w:rFonts w:ascii="Times New Roman" w:hAnsi="Times New Roman" w:cs="Times New Roman"/>
          <w:bCs/>
          <w:sz w:val="24"/>
          <w:szCs w:val="24"/>
        </w:rPr>
        <w:t>при заносе клещей животными (собаками, кошками) или людьми – на одежде, с цветами, ветками, корзинами с грибами и т. д.).</w:t>
      </w:r>
      <w:proofErr w:type="gramEnd"/>
    </w:p>
    <w:p w:rsidR="00333EC9" w:rsidRPr="00190B60" w:rsidRDefault="00333EC9" w:rsidP="00EC4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C9">
        <w:rPr>
          <w:rFonts w:ascii="Times New Roman" w:hAnsi="Times New Roman" w:cs="Times New Roman"/>
          <w:sz w:val="24"/>
          <w:szCs w:val="24"/>
        </w:rPr>
        <w:lastRenderedPageBreak/>
        <w:t xml:space="preserve">Городские животные — бродячие кошки, собаки, ежи и даже птицы — переносчики клещей, благодаря которым </w:t>
      </w:r>
      <w:r w:rsidR="00C01EC4">
        <w:rPr>
          <w:rFonts w:ascii="Times New Roman" w:hAnsi="Times New Roman" w:cs="Times New Roman"/>
          <w:sz w:val="24"/>
          <w:szCs w:val="24"/>
        </w:rPr>
        <w:t>клещи</w:t>
      </w:r>
      <w:r w:rsidRPr="00333EC9">
        <w:rPr>
          <w:rFonts w:ascii="Times New Roman" w:hAnsi="Times New Roman" w:cs="Times New Roman"/>
          <w:sz w:val="24"/>
          <w:szCs w:val="24"/>
        </w:rPr>
        <w:t xml:space="preserve"> могут мигрировать между районами.</w:t>
      </w:r>
    </w:p>
    <w:p w:rsidR="00EC07CF" w:rsidRPr="009C14E9" w:rsidRDefault="009C14E9" w:rsidP="00EC47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4E9">
        <w:rPr>
          <w:rFonts w:ascii="Times New Roman" w:hAnsi="Times New Roman" w:cs="Times New Roman"/>
          <w:bCs/>
          <w:sz w:val="24"/>
          <w:szCs w:val="24"/>
        </w:rPr>
        <w:t>Заразиться также можно при употреблении в пищу сырого молока коз (чаще всего), овец, коров, буйволов, у которых в период массового нападения клещей вирус может находи</w:t>
      </w:r>
      <w:r>
        <w:rPr>
          <w:rFonts w:ascii="Times New Roman" w:hAnsi="Times New Roman" w:cs="Times New Roman"/>
          <w:bCs/>
          <w:sz w:val="24"/>
          <w:szCs w:val="24"/>
        </w:rPr>
        <w:t>ться в молоке</w:t>
      </w:r>
      <w:r w:rsidRPr="009C14E9">
        <w:rPr>
          <w:rFonts w:ascii="Times New Roman" w:hAnsi="Times New Roman" w:cs="Times New Roman"/>
          <w:bCs/>
          <w:sz w:val="24"/>
          <w:szCs w:val="24"/>
        </w:rPr>
        <w:t>.</w:t>
      </w:r>
    </w:p>
    <w:p w:rsidR="005F134C" w:rsidRPr="00894ADD" w:rsidRDefault="005F134C" w:rsidP="005F1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C4">
        <w:rPr>
          <w:rFonts w:ascii="Times New Roman" w:hAnsi="Times New Roman" w:cs="Times New Roman"/>
          <w:sz w:val="24"/>
          <w:szCs w:val="24"/>
        </w:rPr>
        <w:t>В Кировской области активность клещей наблюдается с апреля по октябрь, пик — в мае–июне.</w:t>
      </w:r>
    </w:p>
    <w:p w:rsidR="009C14E9" w:rsidRDefault="009C14E9" w:rsidP="00894A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4ADD" w:rsidRPr="00894ADD" w:rsidRDefault="00894ADD" w:rsidP="00894A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4ADD">
        <w:rPr>
          <w:rFonts w:ascii="Times New Roman" w:hAnsi="Times New Roman" w:cs="Times New Roman"/>
          <w:b/>
          <w:bCs/>
          <w:sz w:val="24"/>
          <w:szCs w:val="24"/>
        </w:rPr>
        <w:t>Чем опасен клещевой энцефалит?</w:t>
      </w:r>
    </w:p>
    <w:p w:rsidR="00894ADD" w:rsidRPr="00894ADD" w:rsidRDefault="00894ADD" w:rsidP="00894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sz w:val="24"/>
          <w:szCs w:val="24"/>
        </w:rPr>
        <w:t>У непривитых людей болезнь может протекать в тяжёлой форме с развитием следующих осложнений:</w:t>
      </w:r>
    </w:p>
    <w:p w:rsidR="00894ADD" w:rsidRPr="00894ADD" w:rsidRDefault="00894ADD" w:rsidP="00BC66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b/>
          <w:bCs/>
          <w:sz w:val="24"/>
          <w:szCs w:val="24"/>
        </w:rPr>
        <w:t xml:space="preserve">Менингит, энцефалит, </w:t>
      </w:r>
      <w:proofErr w:type="spellStart"/>
      <w:r w:rsidRPr="00894ADD">
        <w:rPr>
          <w:rFonts w:ascii="Times New Roman" w:hAnsi="Times New Roman" w:cs="Times New Roman"/>
          <w:b/>
          <w:bCs/>
          <w:sz w:val="24"/>
          <w:szCs w:val="24"/>
        </w:rPr>
        <w:t>менингоэнцефалит</w:t>
      </w:r>
      <w:proofErr w:type="spellEnd"/>
      <w:r w:rsidRPr="00894ADD">
        <w:rPr>
          <w:rFonts w:ascii="Times New Roman" w:hAnsi="Times New Roman" w:cs="Times New Roman"/>
          <w:sz w:val="24"/>
          <w:szCs w:val="24"/>
        </w:rPr>
        <w:t xml:space="preserve"> — воспаление оболочек и вещества головного мозга, сопровождающееся сильными головными болями, рвотой, судорогами, потерей сознания.</w:t>
      </w:r>
    </w:p>
    <w:p w:rsidR="00894ADD" w:rsidRPr="00894ADD" w:rsidRDefault="00894ADD" w:rsidP="00BC66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b/>
          <w:bCs/>
          <w:sz w:val="24"/>
          <w:szCs w:val="24"/>
        </w:rPr>
        <w:t>Параличи и парезы мышц</w:t>
      </w:r>
      <w:r w:rsidRPr="00894ADD">
        <w:rPr>
          <w:rFonts w:ascii="Times New Roman" w:hAnsi="Times New Roman" w:cs="Times New Roman"/>
          <w:sz w:val="24"/>
          <w:szCs w:val="24"/>
        </w:rPr>
        <w:t>, особенно шейного отдела («синдром падающей головы»), верхних конечностей. У некоторых пациентов нарушения двигательной функции сохраняются на месяцы и годы.</w:t>
      </w:r>
    </w:p>
    <w:p w:rsidR="00894ADD" w:rsidRPr="00894ADD" w:rsidRDefault="00894ADD" w:rsidP="00BC66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b/>
          <w:bCs/>
          <w:sz w:val="24"/>
          <w:szCs w:val="24"/>
        </w:rPr>
        <w:t>Нарушения координации движений, речи, глотания</w:t>
      </w:r>
      <w:r w:rsidRPr="00894ADD">
        <w:rPr>
          <w:rFonts w:ascii="Times New Roman" w:hAnsi="Times New Roman" w:cs="Times New Roman"/>
          <w:sz w:val="24"/>
          <w:szCs w:val="24"/>
        </w:rPr>
        <w:t xml:space="preserve"> — требуют длительной реабилитации.</w:t>
      </w:r>
    </w:p>
    <w:p w:rsidR="00894ADD" w:rsidRPr="00894ADD" w:rsidRDefault="00894ADD" w:rsidP="00BC66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b/>
          <w:bCs/>
          <w:sz w:val="24"/>
          <w:szCs w:val="24"/>
        </w:rPr>
        <w:t>Хронические неврологические расстройства</w:t>
      </w:r>
      <w:r w:rsidRPr="00894ADD">
        <w:rPr>
          <w:rFonts w:ascii="Times New Roman" w:hAnsi="Times New Roman" w:cs="Times New Roman"/>
          <w:sz w:val="24"/>
          <w:szCs w:val="24"/>
        </w:rPr>
        <w:t>: головные боли, головокружения, снижение памяти и концентрации внимания, эмоциональная неустойчивость.</w:t>
      </w:r>
    </w:p>
    <w:p w:rsidR="00894ADD" w:rsidRDefault="00894ADD" w:rsidP="00BC66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ADD">
        <w:rPr>
          <w:rFonts w:ascii="Times New Roman" w:hAnsi="Times New Roman" w:cs="Times New Roman"/>
          <w:sz w:val="24"/>
          <w:szCs w:val="24"/>
        </w:rPr>
        <w:t xml:space="preserve">В </w:t>
      </w:r>
      <w:r w:rsidRPr="00CB7B0C">
        <w:rPr>
          <w:rFonts w:ascii="Times New Roman" w:hAnsi="Times New Roman" w:cs="Times New Roman"/>
          <w:sz w:val="24"/>
          <w:szCs w:val="24"/>
        </w:rPr>
        <w:t xml:space="preserve">редких случаях — </w:t>
      </w:r>
      <w:r w:rsidRPr="00CB7B0C">
        <w:rPr>
          <w:rFonts w:ascii="Times New Roman" w:hAnsi="Times New Roman" w:cs="Times New Roman"/>
          <w:b/>
          <w:bCs/>
          <w:sz w:val="24"/>
          <w:szCs w:val="24"/>
        </w:rPr>
        <w:t>летальный исход</w:t>
      </w:r>
      <w:r w:rsidRPr="00CB7B0C">
        <w:rPr>
          <w:rFonts w:ascii="Times New Roman" w:hAnsi="Times New Roman" w:cs="Times New Roman"/>
          <w:sz w:val="24"/>
          <w:szCs w:val="24"/>
        </w:rPr>
        <w:t>, особенно у пожилых людей и лиц с хроническими заболеваниями.</w:t>
      </w:r>
    </w:p>
    <w:p w:rsidR="00BC66B1" w:rsidRDefault="00BC66B1" w:rsidP="00BC66B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B0C">
        <w:rPr>
          <w:rFonts w:ascii="Times New Roman" w:hAnsi="Times New Roman" w:cs="Times New Roman"/>
          <w:sz w:val="24"/>
          <w:szCs w:val="24"/>
        </w:rPr>
        <w:t>Клещевой энцефалит сам по себе является серьёзным заболеванием, которое иногда приводит к смерти человека. Однако на фоне его протекания возможны дополнительные осложнения, значительно усугубляющие прогноз: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B0C">
        <w:rPr>
          <w:rFonts w:ascii="Times New Roman" w:hAnsi="Times New Roman" w:cs="Times New Roman"/>
          <w:sz w:val="24"/>
          <w:szCs w:val="24"/>
        </w:rPr>
        <w:t>отёк-набухание головного мозга с развитием комы, нарушения функции дыхания и кровообращения (высока вероятность летального исхода);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B0C">
        <w:rPr>
          <w:rFonts w:ascii="Times New Roman" w:hAnsi="Times New Roman" w:cs="Times New Roman"/>
          <w:sz w:val="24"/>
          <w:szCs w:val="24"/>
        </w:rPr>
        <w:t>кровоизлияние в мозг (часто приводит к мгновенной смерти);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B0C">
        <w:rPr>
          <w:rFonts w:ascii="Times New Roman" w:hAnsi="Times New Roman" w:cs="Times New Roman"/>
          <w:sz w:val="24"/>
          <w:szCs w:val="24"/>
        </w:rPr>
        <w:t xml:space="preserve">восходящий паралич </w:t>
      </w:r>
      <w:proofErr w:type="spellStart"/>
      <w:r w:rsidRPr="00CB7B0C">
        <w:rPr>
          <w:rFonts w:ascii="Times New Roman" w:hAnsi="Times New Roman" w:cs="Times New Roman"/>
          <w:sz w:val="24"/>
          <w:szCs w:val="24"/>
        </w:rPr>
        <w:t>Ландри</w:t>
      </w:r>
      <w:proofErr w:type="spellEnd"/>
      <w:r w:rsidRPr="00CB7B0C">
        <w:rPr>
          <w:rFonts w:ascii="Times New Roman" w:hAnsi="Times New Roman" w:cs="Times New Roman"/>
          <w:sz w:val="24"/>
          <w:szCs w:val="24"/>
        </w:rPr>
        <w:t xml:space="preserve"> — развитие вялых параличей с последующим поражением бульбарных центров, приводящее к смерти;</w:t>
      </w:r>
    </w:p>
    <w:p w:rsidR="00CB7B0C" w:rsidRPr="00CB7B0C" w:rsidRDefault="00CB7B0C" w:rsidP="00CB7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B7B0C">
        <w:rPr>
          <w:rFonts w:ascii="Times New Roman" w:hAnsi="Times New Roman" w:cs="Times New Roman"/>
          <w:sz w:val="24"/>
          <w:szCs w:val="24"/>
        </w:rPr>
        <w:t>неспецифические инфекционно-токсические и воспалительно-бактериальные осложнения (миокардит, отит, </w:t>
      </w:r>
      <w:hyperlink r:id="rId6" w:tgtFrame="_blank" w:history="1">
        <w:r w:rsidRPr="00CB7B0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пневмония</w:t>
        </w:r>
      </w:hyperlink>
      <w:r>
        <w:rPr>
          <w:rFonts w:ascii="Times New Roman" w:hAnsi="Times New Roman" w:cs="Times New Roman"/>
          <w:sz w:val="24"/>
          <w:szCs w:val="24"/>
        </w:rPr>
        <w:t>, сепсис).</w:t>
      </w:r>
    </w:p>
    <w:p w:rsidR="00CB7B0C" w:rsidRPr="00894ADD" w:rsidRDefault="00CB7B0C" w:rsidP="00BC66B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189C" w:rsidRPr="00AB189C" w:rsidRDefault="00894ADD" w:rsidP="00AB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D0E">
        <w:rPr>
          <w:rFonts w:ascii="Times New Roman" w:hAnsi="Times New Roman" w:cs="Times New Roman"/>
          <w:b/>
          <w:sz w:val="24"/>
          <w:szCs w:val="24"/>
        </w:rPr>
        <w:t>Важно</w:t>
      </w:r>
      <w:r w:rsidR="00BC66B1" w:rsidRPr="007C2D0E">
        <w:rPr>
          <w:rFonts w:ascii="Times New Roman" w:hAnsi="Times New Roman" w:cs="Times New Roman"/>
          <w:b/>
          <w:sz w:val="24"/>
          <w:szCs w:val="24"/>
        </w:rPr>
        <w:t xml:space="preserve"> помнит</w:t>
      </w:r>
      <w:r w:rsidRPr="007C2D0E">
        <w:rPr>
          <w:rFonts w:ascii="Times New Roman" w:hAnsi="Times New Roman" w:cs="Times New Roman"/>
          <w:b/>
          <w:sz w:val="24"/>
          <w:szCs w:val="24"/>
        </w:rPr>
        <w:t>ь:</w:t>
      </w:r>
      <w:r w:rsidRPr="00894ADD">
        <w:rPr>
          <w:rFonts w:ascii="Times New Roman" w:hAnsi="Times New Roman" w:cs="Times New Roman"/>
          <w:sz w:val="24"/>
          <w:szCs w:val="24"/>
        </w:rPr>
        <w:t xml:space="preserve"> не каждый укус клеща заканчивается болезнью, но последствия одного заражения могут изменить жизнь навсегда. </w:t>
      </w:r>
      <w:r w:rsidR="00AB189C" w:rsidRPr="00AB189C">
        <w:rPr>
          <w:rFonts w:ascii="Times New Roman" w:hAnsi="Times New Roman" w:cs="Times New Roman"/>
          <w:sz w:val="24"/>
          <w:szCs w:val="24"/>
        </w:rPr>
        <w:t>Клещи заражают человека во время присасывания или их раздавливания пальцами, расчесывания места укуса (вирус проникает в организм через микротрещины на коже, а также всевозможные ранки, царапины). Не исключается инфицирование алиментарным путем при употреблении сырого козьего молока (реже коровьего).</w:t>
      </w:r>
    </w:p>
    <w:p w:rsidR="00AB189C" w:rsidRPr="00AB189C" w:rsidRDefault="00AB189C" w:rsidP="00AB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89C" w:rsidRPr="00AB189C" w:rsidRDefault="00AB189C" w:rsidP="00AB1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89C">
        <w:rPr>
          <w:rFonts w:ascii="Times New Roman" w:hAnsi="Times New Roman" w:cs="Times New Roman"/>
          <w:sz w:val="24"/>
          <w:szCs w:val="24"/>
        </w:rPr>
        <w:t>Для предотвращения заболевания клещевым вирусным энцефалитом проводятся профилактические прививки. На сегодняшний день иммунизация является наиболее надежным и долговременным методом защиты. Практика применения современных противоклещевых препаратов показывает, что вакцинация способна обезопасить до 95% привитых.</w:t>
      </w:r>
    </w:p>
    <w:p w:rsidR="00AB189C" w:rsidRPr="00AB189C" w:rsidRDefault="00AB189C" w:rsidP="00AB18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89C" w:rsidRPr="00AB189C" w:rsidRDefault="00AB189C" w:rsidP="00AB18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189C">
        <w:rPr>
          <w:rFonts w:ascii="Times New Roman" w:hAnsi="Times New Roman" w:cs="Times New Roman"/>
          <w:b/>
          <w:sz w:val="24"/>
          <w:szCs w:val="24"/>
        </w:rPr>
        <w:t>Вакцинопр</w:t>
      </w:r>
      <w:r>
        <w:rPr>
          <w:rFonts w:ascii="Times New Roman" w:hAnsi="Times New Roman" w:cs="Times New Roman"/>
          <w:b/>
          <w:sz w:val="24"/>
          <w:szCs w:val="24"/>
        </w:rPr>
        <w:t>офилактика против КВЭ показана:</w:t>
      </w:r>
    </w:p>
    <w:p w:rsidR="00AB189C" w:rsidRPr="00AB189C" w:rsidRDefault="00AB189C" w:rsidP="001C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89C">
        <w:rPr>
          <w:rFonts w:ascii="Times New Roman" w:hAnsi="Times New Roman" w:cs="Times New Roman"/>
          <w:sz w:val="24"/>
          <w:szCs w:val="24"/>
        </w:rPr>
        <w:t>населению, проживающему на</w:t>
      </w:r>
      <w:r>
        <w:rPr>
          <w:rFonts w:ascii="Times New Roman" w:hAnsi="Times New Roman" w:cs="Times New Roman"/>
          <w:sz w:val="24"/>
          <w:szCs w:val="24"/>
        </w:rPr>
        <w:t xml:space="preserve"> эндемичных по КВЭ территориях;</w:t>
      </w:r>
    </w:p>
    <w:p w:rsidR="00AB189C" w:rsidRDefault="00AB189C" w:rsidP="001C5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189C">
        <w:rPr>
          <w:rFonts w:ascii="Times New Roman" w:hAnsi="Times New Roman" w:cs="Times New Roman"/>
          <w:sz w:val="24"/>
          <w:szCs w:val="24"/>
        </w:rPr>
        <w:t>лицам, выезжающим в эндемичные по КВЭ территории;</w:t>
      </w:r>
    </w:p>
    <w:p w:rsidR="00AB189C" w:rsidRPr="000E2E98" w:rsidRDefault="002E5373" w:rsidP="000E2E98">
      <w:pPr>
        <w:pStyle w:val="a7"/>
        <w:spacing w:after="150"/>
        <w:jc w:val="both"/>
        <w:rPr>
          <w:rFonts w:ascii="Tinos" w:hAnsi="Tinos"/>
        </w:rPr>
      </w:pPr>
      <w:r>
        <w:rPr>
          <w:rFonts w:ascii="Tinos" w:hAnsi="Tinos"/>
          <w:szCs w:val="24"/>
        </w:rPr>
        <w:t>- всем лицам, относящимся к профессиональным группам риска, которые работают в эндемичных районах по КВЭ и выполняют следующие виды работ:</w:t>
      </w:r>
      <w:r w:rsidR="000E2E98">
        <w:rPr>
          <w:rFonts w:ascii="Tinos" w:hAnsi="Tinos"/>
          <w:szCs w:val="24"/>
        </w:rPr>
        <w:t xml:space="preserve"> по </w:t>
      </w:r>
      <w:r w:rsidR="00AB189C" w:rsidRPr="00AB189C">
        <w:rPr>
          <w:rFonts w:ascii="Times New Roman" w:hAnsi="Times New Roman" w:cs="Times New Roman"/>
          <w:szCs w:val="24"/>
        </w:rPr>
        <w:t xml:space="preserve">сельскохозяйственной, гидромелиоративной, строительной, заготовительной, </w:t>
      </w:r>
      <w:r w:rsidR="00AB189C" w:rsidRPr="00AB189C">
        <w:rPr>
          <w:rFonts w:ascii="Times New Roman" w:hAnsi="Times New Roman" w:cs="Times New Roman"/>
          <w:szCs w:val="24"/>
        </w:rPr>
        <w:lastRenderedPageBreak/>
        <w:t xml:space="preserve">промысловой, геологической, изыскательной, экспедиционной, </w:t>
      </w:r>
      <w:proofErr w:type="spellStart"/>
      <w:r w:rsidR="00AB189C" w:rsidRPr="00AB189C">
        <w:rPr>
          <w:rFonts w:ascii="Times New Roman" w:hAnsi="Times New Roman" w:cs="Times New Roman"/>
          <w:szCs w:val="24"/>
        </w:rPr>
        <w:t>дератизационной</w:t>
      </w:r>
      <w:proofErr w:type="spellEnd"/>
      <w:r w:rsidR="00AB189C" w:rsidRPr="00AB189C">
        <w:rPr>
          <w:rFonts w:ascii="Times New Roman" w:hAnsi="Times New Roman" w:cs="Times New Roman"/>
          <w:szCs w:val="24"/>
        </w:rPr>
        <w:t>, дезинсекционной деят</w:t>
      </w:r>
      <w:r w:rsidR="000E2E98">
        <w:rPr>
          <w:rFonts w:ascii="Times New Roman" w:hAnsi="Times New Roman" w:cs="Times New Roman"/>
          <w:szCs w:val="24"/>
        </w:rPr>
        <w:t>ельности</w:t>
      </w:r>
      <w:r w:rsidR="00AB189C" w:rsidRPr="00AB189C">
        <w:rPr>
          <w:rFonts w:ascii="Times New Roman" w:hAnsi="Times New Roman" w:cs="Times New Roman"/>
          <w:szCs w:val="24"/>
        </w:rPr>
        <w:t>, выполняющим работы по выемке и перемещению грунта, лесозаготовке, расчистке и благоустройству леса, зон отдыха и оздоровления</w:t>
      </w:r>
      <w:r>
        <w:rPr>
          <w:rFonts w:ascii="Times New Roman" w:hAnsi="Times New Roman" w:cs="Times New Roman"/>
          <w:szCs w:val="24"/>
        </w:rPr>
        <w:t xml:space="preserve"> населения</w:t>
      </w:r>
      <w:r w:rsidR="009A1B50">
        <w:rPr>
          <w:rFonts w:ascii="Times New Roman" w:hAnsi="Times New Roman" w:cs="Times New Roman"/>
          <w:szCs w:val="24"/>
        </w:rPr>
        <w:t>.</w:t>
      </w:r>
    </w:p>
    <w:p w:rsidR="00AB189C" w:rsidRDefault="00AB189C" w:rsidP="00EC07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F34" w:rsidRDefault="009D281C" w:rsidP="005A45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281C">
        <w:rPr>
          <w:rFonts w:ascii="Times New Roman" w:hAnsi="Times New Roman" w:cs="Times New Roman"/>
          <w:b/>
          <w:bCs/>
          <w:sz w:val="24"/>
          <w:szCs w:val="24"/>
        </w:rPr>
        <w:t xml:space="preserve">2. По какому графику </w:t>
      </w:r>
      <w:proofErr w:type="gramStart"/>
      <w:r w:rsidRPr="009D281C">
        <w:rPr>
          <w:rFonts w:ascii="Times New Roman" w:hAnsi="Times New Roman" w:cs="Times New Roman"/>
          <w:b/>
          <w:bCs/>
          <w:sz w:val="24"/>
          <w:szCs w:val="24"/>
        </w:rPr>
        <w:t>ставят прививку и когда вырабатывается</w:t>
      </w:r>
      <w:proofErr w:type="gramEnd"/>
      <w:r w:rsidRPr="009D281C">
        <w:rPr>
          <w:rFonts w:ascii="Times New Roman" w:hAnsi="Times New Roman" w:cs="Times New Roman"/>
          <w:b/>
          <w:bCs/>
          <w:sz w:val="24"/>
          <w:szCs w:val="24"/>
        </w:rPr>
        <w:t xml:space="preserve"> иммунитет против инфекции?</w:t>
      </w:r>
      <w:r w:rsidR="00767F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A4516" w:rsidRDefault="005A4516" w:rsidP="00767F3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A4516">
        <w:rPr>
          <w:rFonts w:ascii="Times New Roman" w:hAnsi="Times New Roman" w:cs="Times New Roman"/>
          <w:sz w:val="24"/>
          <w:szCs w:val="24"/>
        </w:rPr>
        <w:t>Иммунизация по показаниям проводится в п</w:t>
      </w:r>
      <w:r>
        <w:rPr>
          <w:rFonts w:ascii="Times New Roman" w:hAnsi="Times New Roman" w:cs="Times New Roman"/>
          <w:sz w:val="24"/>
          <w:szCs w:val="24"/>
        </w:rPr>
        <w:t>оликлиниках по месту жительства</w:t>
      </w:r>
      <w:r w:rsidRPr="005A4516">
        <w:rPr>
          <w:rFonts w:ascii="Times New Roman" w:hAnsi="Times New Roman" w:cs="Times New Roman"/>
          <w:sz w:val="24"/>
          <w:szCs w:val="24"/>
        </w:rPr>
        <w:t>.</w:t>
      </w:r>
    </w:p>
    <w:p w:rsidR="00767F34" w:rsidRDefault="00767F34" w:rsidP="00767F34">
      <w:pPr>
        <w:pStyle w:val="a7"/>
        <w:spacing w:after="36"/>
        <w:ind w:firstLine="680"/>
        <w:jc w:val="both"/>
        <w:rPr>
          <w:rFonts w:ascii="Tinos" w:hAnsi="Tinos"/>
        </w:rPr>
      </w:pPr>
      <w:r>
        <w:rPr>
          <w:rFonts w:ascii="Tinos" w:hAnsi="Tinos"/>
          <w:szCs w:val="24"/>
        </w:rPr>
        <w:t>Привитым против КВЭ считается лицо, получившее законченный курс вакцинации и 1 (или более) ревакцинацию. Вакцинацию против КВЭ проводят круглогодично в соответствии с медицинскими показаниями.</w:t>
      </w:r>
    </w:p>
    <w:p w:rsidR="006C4811" w:rsidRDefault="004B7FB0" w:rsidP="004163F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B7FB0">
        <w:rPr>
          <w:rFonts w:ascii="Times New Roman" w:hAnsi="Times New Roman" w:cs="Times New Roman"/>
          <w:sz w:val="24"/>
          <w:szCs w:val="24"/>
        </w:rPr>
        <w:t>Стандартная схема вакцинации клещевого энцефалита состоит из 3 доз, которые вводятся по схеме 0-1(3)-9(12) месяцев - для импортных</w:t>
      </w:r>
      <w:r w:rsidR="002E46E3">
        <w:rPr>
          <w:rFonts w:ascii="Times New Roman" w:hAnsi="Times New Roman" w:cs="Times New Roman"/>
          <w:sz w:val="24"/>
          <w:szCs w:val="24"/>
        </w:rPr>
        <w:t xml:space="preserve"> вакцин</w:t>
      </w:r>
      <w:r w:rsidRPr="004B7FB0">
        <w:rPr>
          <w:rFonts w:ascii="Times New Roman" w:hAnsi="Times New Roman" w:cs="Times New Roman"/>
          <w:sz w:val="24"/>
          <w:szCs w:val="24"/>
        </w:rPr>
        <w:t>, и 0-1(7)-(12) - для отечественных вакцин; ревакцинация проводится каждые 3 года.</w:t>
      </w:r>
    </w:p>
    <w:p w:rsidR="004163F8" w:rsidRDefault="004163F8" w:rsidP="004163F8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81496" w:rsidRDefault="00BF59DB" w:rsidP="004163F8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  <w:r>
        <w:rPr>
          <w:rFonts w:ascii="Tinos" w:hAnsi="Tinos"/>
          <w:szCs w:val="24"/>
        </w:rPr>
        <w:t xml:space="preserve">Прививки от клещевого вирусного энцефалита проводятся </w:t>
      </w:r>
      <w:r w:rsidRPr="00BF59DB">
        <w:rPr>
          <w:rFonts w:ascii="Tinos" w:hAnsi="Tinos"/>
          <w:b/>
          <w:szCs w:val="24"/>
        </w:rPr>
        <w:t xml:space="preserve">по 2 схемам – основной (плановой) </w:t>
      </w:r>
      <w:r w:rsidRPr="003208A0">
        <w:rPr>
          <w:rFonts w:ascii="Tinos" w:hAnsi="Tinos"/>
          <w:szCs w:val="24"/>
        </w:rPr>
        <w:t xml:space="preserve">или </w:t>
      </w:r>
      <w:r w:rsidRPr="00BF59DB">
        <w:rPr>
          <w:rFonts w:ascii="Tinos" w:hAnsi="Tinos"/>
          <w:b/>
          <w:szCs w:val="24"/>
        </w:rPr>
        <w:t>экстренной</w:t>
      </w:r>
      <w:r>
        <w:rPr>
          <w:rFonts w:ascii="Tinos" w:hAnsi="Tinos"/>
          <w:szCs w:val="24"/>
        </w:rPr>
        <w:t xml:space="preserve">. </w:t>
      </w:r>
      <w:r w:rsidR="004163F8" w:rsidRPr="004163F8">
        <w:rPr>
          <w:rFonts w:ascii="Tinos" w:hAnsi="Tinos"/>
          <w:szCs w:val="24"/>
        </w:rPr>
        <w:t>Для выработки стабильного иммунитета вакцина вводится дважды. </w:t>
      </w:r>
    </w:p>
    <w:p w:rsidR="004163F8" w:rsidRDefault="00BF59DB" w:rsidP="004163F8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  <w:r w:rsidRPr="003208A0">
        <w:rPr>
          <w:rFonts w:ascii="Tinos" w:hAnsi="Tinos"/>
          <w:b/>
          <w:szCs w:val="24"/>
        </w:rPr>
        <w:t xml:space="preserve">Основная </w:t>
      </w:r>
      <w:r w:rsidR="00C81496" w:rsidRPr="003208A0">
        <w:rPr>
          <w:rFonts w:ascii="Tinos" w:hAnsi="Tinos"/>
          <w:b/>
          <w:szCs w:val="24"/>
        </w:rPr>
        <w:t xml:space="preserve">(плановая) </w:t>
      </w:r>
      <w:r w:rsidRPr="003208A0">
        <w:rPr>
          <w:rFonts w:ascii="Tinos" w:hAnsi="Tinos"/>
          <w:b/>
          <w:szCs w:val="24"/>
        </w:rPr>
        <w:t>схема</w:t>
      </w:r>
      <w:r>
        <w:rPr>
          <w:rFonts w:ascii="Tinos" w:hAnsi="Tinos"/>
          <w:szCs w:val="24"/>
        </w:rPr>
        <w:t xml:space="preserve"> вакцинации </w:t>
      </w:r>
      <w:r w:rsidR="00DC7721">
        <w:rPr>
          <w:rFonts w:ascii="Tinos" w:hAnsi="Tinos"/>
          <w:szCs w:val="24"/>
        </w:rPr>
        <w:t xml:space="preserve">отечественной вакциной </w:t>
      </w:r>
      <w:r>
        <w:rPr>
          <w:rFonts w:ascii="Tinos" w:hAnsi="Tinos"/>
          <w:szCs w:val="24"/>
        </w:rPr>
        <w:t xml:space="preserve">включает 2 прививки, которые необходимо поставить в осенне-весенний период (ноябрь-март) с интервалом, в зависимости от вакцины от 1 до 7 мес. </w:t>
      </w:r>
      <w:r w:rsidR="004163F8" w:rsidRPr="004163F8">
        <w:rPr>
          <w:rFonts w:ascii="Tinos" w:hAnsi="Tinos"/>
          <w:b/>
          <w:bCs/>
          <w:szCs w:val="24"/>
        </w:rPr>
        <w:t>Первую прививку обычно ставят осенью (октябрь-ноябрь). </w:t>
      </w:r>
      <w:r w:rsidR="004163F8" w:rsidRPr="004163F8">
        <w:rPr>
          <w:rFonts w:ascii="Tinos" w:hAnsi="Tinos"/>
          <w:szCs w:val="24"/>
        </w:rPr>
        <w:t>Это позволяет подготовиться к традиционной весенне-летней эпидемии.</w:t>
      </w:r>
    </w:p>
    <w:p w:rsidR="00C81496" w:rsidRDefault="00C81496" w:rsidP="004163F8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  <w:r w:rsidRPr="00C81496">
        <w:rPr>
          <w:rFonts w:ascii="Tinos" w:hAnsi="Tinos"/>
          <w:szCs w:val="24"/>
        </w:rPr>
        <w:t xml:space="preserve">Наиболее оптимальный интервал между первой и второй </w:t>
      </w:r>
      <w:r w:rsidR="003208A0">
        <w:rPr>
          <w:rFonts w:ascii="Tinos" w:hAnsi="Tinos"/>
          <w:szCs w:val="24"/>
        </w:rPr>
        <w:t>прививками равен 5-7 мес. (зима</w:t>
      </w:r>
      <w:r w:rsidRPr="00C81496">
        <w:rPr>
          <w:rFonts w:ascii="Tinos" w:hAnsi="Tinos"/>
          <w:szCs w:val="24"/>
        </w:rPr>
        <w:t xml:space="preserve"> – весна).</w:t>
      </w:r>
    </w:p>
    <w:p w:rsidR="00BF59DB" w:rsidRDefault="00DC7721" w:rsidP="00BF59DB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  <w:r>
        <w:rPr>
          <w:rFonts w:ascii="Tinos" w:hAnsi="Tinos"/>
          <w:szCs w:val="24"/>
        </w:rPr>
        <w:t xml:space="preserve">Затем через </w:t>
      </w:r>
      <w:r w:rsidR="00BF59DB">
        <w:rPr>
          <w:rFonts w:ascii="Tinos" w:hAnsi="Tinos"/>
          <w:szCs w:val="24"/>
        </w:rPr>
        <w:t>12</w:t>
      </w:r>
      <w:r>
        <w:rPr>
          <w:rFonts w:ascii="Tinos" w:hAnsi="Tinos"/>
          <w:szCs w:val="24"/>
        </w:rPr>
        <w:t xml:space="preserve"> мес.</w:t>
      </w:r>
      <w:r w:rsidR="00BF59DB">
        <w:rPr>
          <w:rFonts w:ascii="Tinos" w:hAnsi="Tinos"/>
          <w:szCs w:val="24"/>
        </w:rPr>
        <w:t xml:space="preserve"> необходимо поставить 3 прививку (она называется первая ревакцинация). Три прививки – это законченный курс вакцинации. Далее следуют отдаленные ревакцинации – прививка 1 раз в 3 года.</w:t>
      </w:r>
    </w:p>
    <w:p w:rsidR="00D755A7" w:rsidRDefault="00D755A7" w:rsidP="00D755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5A7" w:rsidRPr="00D755A7" w:rsidRDefault="00D755A7" w:rsidP="00D755A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4D72E6">
        <w:rPr>
          <w:rFonts w:ascii="Times New Roman" w:hAnsi="Times New Roman" w:cs="Times New Roman"/>
          <w:sz w:val="24"/>
          <w:szCs w:val="24"/>
        </w:rPr>
        <w:t>Для большинства вакцин разработана экстренная схема вакцинации (</w:t>
      </w:r>
      <w:r>
        <w:rPr>
          <w:rFonts w:ascii="Times New Roman" w:hAnsi="Times New Roman" w:cs="Times New Roman"/>
          <w:sz w:val="24"/>
          <w:szCs w:val="24"/>
        </w:rPr>
        <w:t>согласно инструкции по применению</w:t>
      </w:r>
      <w:r w:rsidRPr="004D72E6">
        <w:rPr>
          <w:rFonts w:ascii="Times New Roman" w:hAnsi="Times New Roman" w:cs="Times New Roman"/>
          <w:sz w:val="24"/>
          <w:szCs w:val="24"/>
        </w:rPr>
        <w:t>). Целью применения экстренной схемы является быстрое достижение защитного эффекта, в случаях, когда сроки стандартной вакцинации были упущены.</w:t>
      </w:r>
      <w:r>
        <w:rPr>
          <w:rFonts w:ascii="Times New Roman" w:hAnsi="Times New Roman" w:cs="Times New Roman"/>
          <w:sz w:val="24"/>
          <w:szCs w:val="24"/>
        </w:rPr>
        <w:t xml:space="preserve"> К примеру, в</w:t>
      </w:r>
      <w:r w:rsidRPr="005A4516">
        <w:rPr>
          <w:rFonts w:ascii="Times New Roman" w:hAnsi="Times New Roman" w:cs="Times New Roman"/>
          <w:sz w:val="24"/>
          <w:szCs w:val="24"/>
        </w:rPr>
        <w:t xml:space="preserve">торая прививка от клещевого энцефалита </w:t>
      </w:r>
      <w:r>
        <w:rPr>
          <w:rFonts w:ascii="Times New Roman" w:hAnsi="Times New Roman" w:cs="Times New Roman"/>
          <w:sz w:val="24"/>
          <w:szCs w:val="24"/>
        </w:rPr>
        <w:t xml:space="preserve">по экстренной схеме </w:t>
      </w:r>
      <w:r w:rsidRPr="005A4516">
        <w:rPr>
          <w:rFonts w:ascii="Times New Roman" w:hAnsi="Times New Roman" w:cs="Times New Roman"/>
          <w:sz w:val="24"/>
          <w:szCs w:val="24"/>
        </w:rPr>
        <w:t>детям, планирующим поездку в оздоровительный лагерь за город, может быть поставлена уже через 2 недели после первой.</w:t>
      </w:r>
    </w:p>
    <w:p w:rsidR="00BF59DB" w:rsidRDefault="00BF59DB" w:rsidP="00BF59DB">
      <w:pPr>
        <w:pStyle w:val="a7"/>
        <w:spacing w:after="36"/>
        <w:ind w:firstLine="680"/>
        <w:jc w:val="both"/>
        <w:rPr>
          <w:rFonts w:ascii="Tinos" w:hAnsi="Tinos"/>
        </w:rPr>
      </w:pPr>
      <w:r>
        <w:rPr>
          <w:rFonts w:ascii="Tinos" w:hAnsi="Tinos"/>
          <w:szCs w:val="24"/>
        </w:rPr>
        <w:t xml:space="preserve">При </w:t>
      </w:r>
      <w:r w:rsidRPr="00462FBD">
        <w:rPr>
          <w:rFonts w:ascii="Tinos" w:hAnsi="Tinos"/>
          <w:b/>
          <w:szCs w:val="24"/>
        </w:rPr>
        <w:t>экстренной или ускоренной схеме</w:t>
      </w:r>
      <w:r>
        <w:rPr>
          <w:rFonts w:ascii="Tinos" w:hAnsi="Tinos"/>
          <w:szCs w:val="24"/>
        </w:rPr>
        <w:t xml:space="preserve"> вакцинации сокращается интервал между 1 и 2 прививкой (от 2 недель до 1 мес. в зависимости от вакцины) и проводится, как правило, перед сезоном в зимне-весенний период</w:t>
      </w:r>
      <w:r w:rsidR="00462FBD">
        <w:rPr>
          <w:rFonts w:ascii="Tinos" w:hAnsi="Tinos"/>
          <w:szCs w:val="24"/>
        </w:rPr>
        <w:t xml:space="preserve"> (февраль-апрель)</w:t>
      </w:r>
      <w:r>
        <w:rPr>
          <w:rFonts w:ascii="Tinos" w:hAnsi="Tinos"/>
          <w:szCs w:val="24"/>
        </w:rPr>
        <w:t xml:space="preserve">. Ревакцинация </w:t>
      </w:r>
      <w:r w:rsidR="006157A5">
        <w:rPr>
          <w:rFonts w:ascii="Tinos" w:hAnsi="Tinos"/>
          <w:szCs w:val="24"/>
        </w:rPr>
        <w:t xml:space="preserve">также </w:t>
      </w:r>
      <w:r>
        <w:rPr>
          <w:rFonts w:ascii="Tinos" w:hAnsi="Tinos"/>
          <w:szCs w:val="24"/>
        </w:rPr>
        <w:t>проводится через 1 год после 2 прививки, в последующем – каждые 3 года.</w:t>
      </w:r>
    </w:p>
    <w:p w:rsidR="00BF59DB" w:rsidRDefault="00BF59DB" w:rsidP="004163F8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  <w:r>
        <w:rPr>
          <w:rFonts w:ascii="Tinos" w:hAnsi="Tinos"/>
          <w:szCs w:val="24"/>
        </w:rPr>
        <w:t>Схемы ускоренной вакцинации используются как у детей, так и у взрослых, но лучше привиться заранее по основной схеме. Посещать лесной массив можно не ранее чем через 2 недели после второй прививки.</w:t>
      </w:r>
    </w:p>
    <w:p w:rsidR="00D755A7" w:rsidRDefault="00D755A7" w:rsidP="004163F8">
      <w:pPr>
        <w:pStyle w:val="a7"/>
        <w:spacing w:after="36"/>
        <w:ind w:firstLine="680"/>
        <w:jc w:val="both"/>
        <w:rPr>
          <w:rFonts w:ascii="Tinos" w:hAnsi="Tinos"/>
          <w:szCs w:val="24"/>
        </w:rPr>
      </w:pPr>
    </w:p>
    <w:p w:rsidR="00D755A7" w:rsidRDefault="00D755A7" w:rsidP="00D7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E9">
        <w:rPr>
          <w:rFonts w:ascii="Times New Roman" w:hAnsi="Times New Roman" w:cs="Times New Roman"/>
          <w:b/>
          <w:sz w:val="24"/>
          <w:szCs w:val="24"/>
        </w:rPr>
        <w:t>Помните!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D281C">
        <w:rPr>
          <w:rFonts w:ascii="Times New Roman" w:hAnsi="Times New Roman" w:cs="Times New Roman"/>
          <w:sz w:val="24"/>
          <w:szCs w:val="24"/>
        </w:rPr>
        <w:t>акцинация против клещевого энцефал</w:t>
      </w:r>
      <w:r>
        <w:rPr>
          <w:rFonts w:ascii="Times New Roman" w:hAnsi="Times New Roman" w:cs="Times New Roman"/>
          <w:sz w:val="24"/>
          <w:szCs w:val="24"/>
        </w:rPr>
        <w:t>ита проходит в несколько этапов!</w:t>
      </w:r>
      <w:r w:rsidRPr="009D281C">
        <w:rPr>
          <w:rFonts w:ascii="Times New Roman" w:hAnsi="Times New Roman" w:cs="Times New Roman"/>
          <w:sz w:val="24"/>
          <w:szCs w:val="24"/>
        </w:rPr>
        <w:t xml:space="preserve"> Существует несколько </w:t>
      </w:r>
      <w:r w:rsidRPr="00DF0E5B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Pr="009D281C">
        <w:rPr>
          <w:rFonts w:ascii="Times New Roman" w:hAnsi="Times New Roman" w:cs="Times New Roman"/>
          <w:sz w:val="24"/>
          <w:szCs w:val="24"/>
        </w:rPr>
        <w:t>прививок, которые незначительно отличаются сроками введения</w:t>
      </w:r>
      <w:r>
        <w:rPr>
          <w:rFonts w:ascii="Times New Roman" w:hAnsi="Times New Roman" w:cs="Times New Roman"/>
          <w:sz w:val="24"/>
          <w:szCs w:val="24"/>
        </w:rPr>
        <w:t xml:space="preserve"> согласно инструкции.</w:t>
      </w:r>
    </w:p>
    <w:p w:rsidR="007A1981" w:rsidRDefault="00D428C1" w:rsidP="007A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A1981" w:rsidRPr="002E46E3">
        <w:rPr>
          <w:rFonts w:ascii="Times New Roman" w:hAnsi="Times New Roman" w:cs="Times New Roman"/>
          <w:sz w:val="24"/>
          <w:szCs w:val="24"/>
        </w:rPr>
        <w:t xml:space="preserve">ля формирования иммунитета большинству прививаемых достаточно 2 прививок с интервалом в 1 мес. Стойкий иммунитет к клещевому энцефалиту появляется через </w:t>
      </w:r>
      <w:r w:rsidR="007A1981" w:rsidRPr="007A1981">
        <w:rPr>
          <w:rFonts w:ascii="Times New Roman" w:hAnsi="Times New Roman" w:cs="Times New Roman"/>
          <w:b/>
          <w:sz w:val="24"/>
          <w:szCs w:val="24"/>
        </w:rPr>
        <w:t xml:space="preserve">две недели </w:t>
      </w:r>
      <w:r w:rsidR="007A1981" w:rsidRPr="002E46E3">
        <w:rPr>
          <w:rFonts w:ascii="Times New Roman" w:hAnsi="Times New Roman" w:cs="Times New Roman"/>
          <w:sz w:val="24"/>
          <w:szCs w:val="24"/>
        </w:rPr>
        <w:t xml:space="preserve">после введения </w:t>
      </w:r>
      <w:r w:rsidR="007A1981" w:rsidRPr="002E46E3">
        <w:rPr>
          <w:rFonts w:ascii="Times New Roman" w:hAnsi="Times New Roman" w:cs="Times New Roman"/>
          <w:b/>
          <w:sz w:val="24"/>
          <w:szCs w:val="24"/>
        </w:rPr>
        <w:t>второй дозы</w:t>
      </w:r>
      <w:r w:rsidR="007A1981" w:rsidRPr="002E46E3">
        <w:rPr>
          <w:rFonts w:ascii="Times New Roman" w:hAnsi="Times New Roman" w:cs="Times New Roman"/>
          <w:sz w:val="24"/>
          <w:szCs w:val="24"/>
        </w:rPr>
        <w:t xml:space="preserve">, </w:t>
      </w:r>
      <w:r w:rsidR="007A1981" w:rsidRPr="002E46E3">
        <w:rPr>
          <w:rFonts w:ascii="Times New Roman" w:hAnsi="Times New Roman" w:cs="Times New Roman"/>
          <w:b/>
          <w:sz w:val="24"/>
          <w:szCs w:val="24"/>
        </w:rPr>
        <w:t>независимо от вида вакцины и выбранной схемы</w:t>
      </w:r>
      <w:r w:rsidR="007A1981" w:rsidRPr="002E46E3">
        <w:rPr>
          <w:rFonts w:ascii="Times New Roman" w:hAnsi="Times New Roman" w:cs="Times New Roman"/>
          <w:sz w:val="24"/>
          <w:szCs w:val="24"/>
        </w:rPr>
        <w:t>.</w:t>
      </w:r>
    </w:p>
    <w:p w:rsidR="007A1981" w:rsidRDefault="007A1981" w:rsidP="007A19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301">
        <w:rPr>
          <w:rFonts w:ascii="Times New Roman" w:hAnsi="Times New Roman" w:cs="Times New Roman"/>
          <w:sz w:val="24"/>
          <w:szCs w:val="24"/>
        </w:rPr>
        <w:t xml:space="preserve">Однако для выработки полноценного и длительного (не менее 3 лет) иммунитета необходимо сделать </w:t>
      </w:r>
      <w:r w:rsidRPr="003208A0">
        <w:rPr>
          <w:rFonts w:ascii="Times New Roman" w:hAnsi="Times New Roman" w:cs="Times New Roman"/>
          <w:b/>
          <w:sz w:val="24"/>
          <w:szCs w:val="24"/>
        </w:rPr>
        <w:t>третью прививку через год</w:t>
      </w:r>
      <w:r w:rsidRPr="00790301">
        <w:rPr>
          <w:rFonts w:ascii="Times New Roman" w:hAnsi="Times New Roman" w:cs="Times New Roman"/>
          <w:sz w:val="24"/>
          <w:szCs w:val="24"/>
        </w:rPr>
        <w:t xml:space="preserve"> после второй.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281C">
        <w:rPr>
          <w:rFonts w:ascii="Times New Roman" w:hAnsi="Times New Roman" w:cs="Times New Roman"/>
          <w:sz w:val="24"/>
          <w:szCs w:val="24"/>
        </w:rPr>
        <w:t xml:space="preserve">Третья прививка </w:t>
      </w:r>
      <w:r>
        <w:rPr>
          <w:rFonts w:ascii="Times New Roman" w:hAnsi="Times New Roman" w:cs="Times New Roman"/>
          <w:sz w:val="24"/>
          <w:szCs w:val="24"/>
        </w:rPr>
        <w:t xml:space="preserve">через 12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месяцев </w:t>
      </w:r>
      <w:r w:rsidRPr="009D281C">
        <w:rPr>
          <w:rFonts w:ascii="Times New Roman" w:hAnsi="Times New Roman" w:cs="Times New Roman"/>
          <w:sz w:val="24"/>
          <w:szCs w:val="24"/>
        </w:rPr>
        <w:t>необходима, чтобы сформировалс</w:t>
      </w:r>
      <w:r w:rsidR="00D428C1">
        <w:rPr>
          <w:rFonts w:ascii="Times New Roman" w:hAnsi="Times New Roman" w:cs="Times New Roman"/>
          <w:sz w:val="24"/>
          <w:szCs w:val="24"/>
        </w:rPr>
        <w:t>я стойкий многолетний иммунитет!</w:t>
      </w:r>
      <w:r w:rsidRPr="009D281C">
        <w:rPr>
          <w:rFonts w:ascii="Times New Roman" w:hAnsi="Times New Roman" w:cs="Times New Roman"/>
          <w:sz w:val="24"/>
          <w:szCs w:val="24"/>
        </w:rPr>
        <w:t xml:space="preserve"> Ревакцинация позволяет его поддерживать на протяжении длительного времени.</w:t>
      </w:r>
    </w:p>
    <w:p w:rsidR="007B6152" w:rsidRPr="00991CE0" w:rsidRDefault="007B6152" w:rsidP="007B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E0">
        <w:rPr>
          <w:rFonts w:ascii="Times New Roman" w:hAnsi="Times New Roman" w:cs="Times New Roman"/>
          <w:sz w:val="24"/>
          <w:szCs w:val="24"/>
        </w:rPr>
        <w:t>Согласно профессиональной технике безопасности для выезжающих на полевые работы в эндемичные регионы с целью сохранения высокого уровня антител ревакцинация проводится ежегодно.</w:t>
      </w:r>
    </w:p>
    <w:p w:rsidR="007B6152" w:rsidRDefault="007B6152" w:rsidP="007B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52" w:rsidRDefault="007B6152" w:rsidP="007B6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0C9">
        <w:rPr>
          <w:rFonts w:ascii="Times New Roman" w:hAnsi="Times New Roman" w:cs="Times New Roman"/>
          <w:sz w:val="24"/>
          <w:szCs w:val="24"/>
        </w:rPr>
        <w:t>Все вакцины против клеще</w:t>
      </w:r>
      <w:r>
        <w:rPr>
          <w:rFonts w:ascii="Times New Roman" w:hAnsi="Times New Roman" w:cs="Times New Roman"/>
          <w:sz w:val="24"/>
          <w:szCs w:val="24"/>
        </w:rPr>
        <w:t xml:space="preserve">вого энцефалита </w:t>
      </w:r>
      <w:r w:rsidRPr="009C27E5">
        <w:rPr>
          <w:rFonts w:ascii="Times New Roman" w:hAnsi="Times New Roman" w:cs="Times New Roman"/>
          <w:b/>
          <w:sz w:val="24"/>
          <w:szCs w:val="24"/>
        </w:rPr>
        <w:t>взаимозаменяемы</w:t>
      </w:r>
      <w:r>
        <w:rPr>
          <w:rFonts w:ascii="Times New Roman" w:hAnsi="Times New Roman" w:cs="Times New Roman"/>
          <w:sz w:val="24"/>
          <w:szCs w:val="24"/>
        </w:rPr>
        <w:t>, независимо от того, чем начинали вакцинацию!!!</w:t>
      </w:r>
    </w:p>
    <w:p w:rsidR="00E13FCA" w:rsidRDefault="00E13FCA" w:rsidP="007A1981">
      <w:pPr>
        <w:spacing w:after="0" w:line="240" w:lineRule="auto"/>
        <w:jc w:val="both"/>
        <w:rPr>
          <w:rFonts w:ascii="Tinos" w:hAnsi="Tinos"/>
          <w:b/>
          <w:sz w:val="24"/>
          <w:szCs w:val="24"/>
        </w:rPr>
      </w:pPr>
    </w:p>
    <w:p w:rsidR="007A1981" w:rsidRDefault="007A1981" w:rsidP="007A19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2316">
        <w:rPr>
          <w:rFonts w:ascii="Times New Roman" w:hAnsi="Times New Roman" w:cs="Times New Roman"/>
          <w:b/>
          <w:bCs/>
          <w:sz w:val="24"/>
          <w:szCs w:val="24"/>
        </w:rPr>
        <w:t>3. Когда лучше начинать курс вакцинации?</w:t>
      </w:r>
    </w:p>
    <w:p w:rsidR="00651E42" w:rsidRPr="00651E42" w:rsidRDefault="00651E42" w:rsidP="00651E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Вакцинироваться против клещевого энцефалита можно круглый год, но планировать вакцинацию нужно таким образом, чтобы с момента второй прививки прошло не менее 2 недель до возможной встречи с клещом. Если вы только планируете начать вакцинацию, то для достижения иммунитета вам потребуется минимум 21-28 дней </w:t>
      </w:r>
      <w:r w:rsidR="000A7151" w:rsidRPr="00F42316">
        <w:rPr>
          <w:rFonts w:ascii="Times New Roman" w:hAnsi="Times New Roman" w:cs="Times New Roman"/>
          <w:sz w:val="24"/>
          <w:szCs w:val="24"/>
        </w:rPr>
        <w:t>после начала курса</w:t>
      </w:r>
      <w:r w:rsidR="000A7151" w:rsidRPr="0065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51E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при экстренной схеме вакцинации, </w:t>
      </w:r>
      <w:r w:rsidR="00AA6E4D" w:rsidRPr="00F42316">
        <w:rPr>
          <w:rFonts w:ascii="Times New Roman" w:hAnsi="Times New Roman" w:cs="Times New Roman"/>
          <w:sz w:val="24"/>
          <w:szCs w:val="24"/>
        </w:rPr>
        <w:t xml:space="preserve">в то время как при стандартной схеме этот период </w:t>
      </w:r>
      <w:proofErr w:type="gramStart"/>
      <w:r w:rsidR="00080971">
        <w:rPr>
          <w:rFonts w:ascii="Times New Roman" w:hAnsi="Times New Roman" w:cs="Times New Roman"/>
          <w:sz w:val="24"/>
          <w:szCs w:val="24"/>
        </w:rPr>
        <w:t>составляет</w:t>
      </w:r>
      <w:proofErr w:type="gramEnd"/>
      <w:r w:rsidR="00080971">
        <w:rPr>
          <w:rFonts w:ascii="Times New Roman" w:hAnsi="Times New Roman" w:cs="Times New Roman"/>
          <w:sz w:val="24"/>
          <w:szCs w:val="24"/>
        </w:rPr>
        <w:t xml:space="preserve"> </w:t>
      </w:r>
      <w:r w:rsidR="00AA6E4D" w:rsidRPr="00F42316">
        <w:rPr>
          <w:rFonts w:ascii="Times New Roman" w:hAnsi="Times New Roman" w:cs="Times New Roman"/>
          <w:sz w:val="24"/>
          <w:szCs w:val="24"/>
        </w:rPr>
        <w:t xml:space="preserve">как минимум составляет </w:t>
      </w:r>
      <w:r w:rsidRPr="00651E42">
        <w:rPr>
          <w:rFonts w:ascii="Times New Roman" w:hAnsi="Times New Roman" w:cs="Times New Roman"/>
          <w:sz w:val="24"/>
          <w:szCs w:val="24"/>
          <w:shd w:val="clear" w:color="auto" w:fill="FFFFFF"/>
        </w:rPr>
        <w:t>45 дней.</w:t>
      </w:r>
    </w:p>
    <w:p w:rsidR="00651E42" w:rsidRPr="00F42316" w:rsidRDefault="00651E42" w:rsidP="007A19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3F8" w:rsidRPr="004D6CB4" w:rsidRDefault="000A7151" w:rsidP="0041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7A1981" w:rsidRPr="00F42316">
        <w:rPr>
          <w:rFonts w:ascii="Times New Roman" w:hAnsi="Times New Roman" w:cs="Times New Roman"/>
          <w:sz w:val="24"/>
          <w:szCs w:val="24"/>
        </w:rPr>
        <w:t>лучше планировать прививку таким образом, чтобы к моменту</w:t>
      </w:r>
      <w:r w:rsidR="007A1981">
        <w:rPr>
          <w:rFonts w:ascii="Times New Roman" w:hAnsi="Times New Roman" w:cs="Times New Roman"/>
        </w:rPr>
        <w:t xml:space="preserve">  </w:t>
      </w:r>
      <w:r w:rsidR="007A1981" w:rsidRPr="007A1981">
        <w:rPr>
          <w:rFonts w:ascii="Times New Roman" w:hAnsi="Times New Roman" w:cs="Times New Roman"/>
          <w:sz w:val="24"/>
          <w:szCs w:val="24"/>
        </w:rPr>
        <w:t>активизации клещей</w:t>
      </w:r>
      <w:r w:rsidR="007A1981">
        <w:rPr>
          <w:rFonts w:ascii="Times New Roman" w:hAnsi="Times New Roman" w:cs="Times New Roman"/>
        </w:rPr>
        <w:t xml:space="preserve"> </w:t>
      </w:r>
      <w:r w:rsidR="007A1981" w:rsidRPr="00F42316">
        <w:rPr>
          <w:rFonts w:ascii="Times New Roman" w:hAnsi="Times New Roman" w:cs="Times New Roman"/>
          <w:sz w:val="24"/>
          <w:szCs w:val="24"/>
        </w:rPr>
        <w:t>уже бы</w:t>
      </w:r>
      <w:r w:rsidR="00AA6E4D">
        <w:rPr>
          <w:rFonts w:ascii="Times New Roman" w:hAnsi="Times New Roman" w:cs="Times New Roman"/>
          <w:sz w:val="24"/>
          <w:szCs w:val="24"/>
        </w:rPr>
        <w:t>ла сформирована иммунная защита,</w:t>
      </w:r>
      <w:r w:rsidR="00AA6E4D" w:rsidRPr="00AA6E4D">
        <w:rPr>
          <w:rFonts w:ascii="Times New Roman" w:hAnsi="Times New Roman" w:cs="Times New Roman"/>
          <w:sz w:val="24"/>
          <w:szCs w:val="24"/>
        </w:rPr>
        <w:t xml:space="preserve"> </w:t>
      </w:r>
      <w:r w:rsidR="00AA6E4D">
        <w:rPr>
          <w:rFonts w:ascii="Times New Roman" w:hAnsi="Times New Roman" w:cs="Times New Roman"/>
          <w:sz w:val="24"/>
          <w:szCs w:val="24"/>
        </w:rPr>
        <w:t>е</w:t>
      </w:r>
      <w:r w:rsidR="00AA6E4D" w:rsidRPr="00F42316">
        <w:rPr>
          <w:rFonts w:ascii="Times New Roman" w:hAnsi="Times New Roman" w:cs="Times New Roman"/>
          <w:sz w:val="24"/>
          <w:szCs w:val="24"/>
        </w:rPr>
        <w:t xml:space="preserve">сли учитывать, что </w:t>
      </w:r>
      <w:r w:rsidR="0001247A">
        <w:rPr>
          <w:rFonts w:ascii="Times New Roman" w:hAnsi="Times New Roman" w:cs="Times New Roman"/>
          <w:sz w:val="24"/>
          <w:szCs w:val="24"/>
        </w:rPr>
        <w:t xml:space="preserve">иммунитет </w:t>
      </w:r>
      <w:r w:rsidR="00AA6E4D" w:rsidRPr="00F42316">
        <w:rPr>
          <w:rFonts w:ascii="Times New Roman" w:hAnsi="Times New Roman" w:cs="Times New Roman"/>
          <w:sz w:val="24"/>
          <w:szCs w:val="24"/>
        </w:rPr>
        <w:t xml:space="preserve"> </w:t>
      </w:r>
      <w:r w:rsidR="0001247A">
        <w:rPr>
          <w:rFonts w:ascii="Times New Roman" w:hAnsi="Times New Roman" w:cs="Times New Roman"/>
          <w:sz w:val="24"/>
          <w:szCs w:val="24"/>
        </w:rPr>
        <w:t>формируется</w:t>
      </w:r>
      <w:r w:rsidR="00AA6E4D" w:rsidRPr="00F42316">
        <w:rPr>
          <w:rFonts w:ascii="Times New Roman" w:hAnsi="Times New Roman" w:cs="Times New Roman"/>
          <w:sz w:val="24"/>
          <w:szCs w:val="24"/>
        </w:rPr>
        <w:t xml:space="preserve"> как минимум через 2 недели после второй прививки, п</w:t>
      </w:r>
      <w:r w:rsidR="00AA6E4D">
        <w:rPr>
          <w:rFonts w:ascii="Times New Roman" w:hAnsi="Times New Roman" w:cs="Times New Roman"/>
          <w:sz w:val="24"/>
          <w:szCs w:val="24"/>
        </w:rPr>
        <w:t xml:space="preserve">ервую дозу лучше вводить </w:t>
      </w:r>
      <w:r w:rsidR="009C27E5">
        <w:rPr>
          <w:rFonts w:ascii="Times New Roman" w:hAnsi="Times New Roman" w:cs="Times New Roman"/>
          <w:sz w:val="24"/>
          <w:szCs w:val="24"/>
        </w:rPr>
        <w:t>не позднее</w:t>
      </w:r>
      <w:r w:rsidR="00AA6E4D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AA6E4D" w:rsidRPr="00F42316">
        <w:rPr>
          <w:rFonts w:ascii="Times New Roman" w:hAnsi="Times New Roman" w:cs="Times New Roman"/>
          <w:sz w:val="24"/>
          <w:szCs w:val="24"/>
        </w:rPr>
        <w:t>.</w:t>
      </w:r>
      <w:r w:rsidR="00AA6E4D">
        <w:rPr>
          <w:rFonts w:ascii="Times New Roman" w:hAnsi="Times New Roman" w:cs="Times New Roman"/>
          <w:sz w:val="24"/>
          <w:szCs w:val="24"/>
        </w:rPr>
        <w:t xml:space="preserve"> </w:t>
      </w:r>
      <w:r w:rsidRPr="000A7151">
        <w:rPr>
          <w:rFonts w:ascii="Times New Roman" w:hAnsi="Times New Roman" w:cs="Times New Roman"/>
          <w:sz w:val="24"/>
          <w:szCs w:val="24"/>
        </w:rPr>
        <w:t>Для тех, кто «опоздал», заблаговременно подготовиться к сезону клещей существуют экстренные схемы вакцинации, при которы</w:t>
      </w:r>
      <w:r w:rsidR="0001247A">
        <w:rPr>
          <w:rFonts w:ascii="Times New Roman" w:hAnsi="Times New Roman" w:cs="Times New Roman"/>
          <w:sz w:val="24"/>
          <w:szCs w:val="24"/>
        </w:rPr>
        <w:t xml:space="preserve">х иммунитет формируется быстрее, например, </w:t>
      </w:r>
      <w:r w:rsidR="004163F8" w:rsidRPr="004D6CB4">
        <w:rPr>
          <w:rFonts w:ascii="Times New Roman" w:hAnsi="Times New Roman" w:cs="Times New Roman"/>
          <w:sz w:val="24"/>
          <w:szCs w:val="24"/>
        </w:rPr>
        <w:t xml:space="preserve">иммунитет к клещевому энцефалиту появится при экстренной вакцинации </w:t>
      </w:r>
      <w:proofErr w:type="spellStart"/>
      <w:r w:rsidR="004163F8" w:rsidRPr="004D6CB4">
        <w:rPr>
          <w:rFonts w:ascii="Times New Roman" w:hAnsi="Times New Roman" w:cs="Times New Roman"/>
          <w:sz w:val="24"/>
          <w:szCs w:val="24"/>
        </w:rPr>
        <w:t>Энцепуром</w:t>
      </w:r>
      <w:proofErr w:type="spellEnd"/>
      <w:r w:rsidR="004163F8" w:rsidRPr="004D6CB4">
        <w:rPr>
          <w:rFonts w:ascii="Times New Roman" w:hAnsi="Times New Roman" w:cs="Times New Roman"/>
          <w:sz w:val="24"/>
          <w:szCs w:val="24"/>
        </w:rPr>
        <w:t xml:space="preserve"> — через 21 день. При экстренной вакцинации ФСМЕ-ИММУН или </w:t>
      </w:r>
      <w:proofErr w:type="spellStart"/>
      <w:r w:rsidR="004163F8" w:rsidRPr="004D6CB4">
        <w:rPr>
          <w:rFonts w:ascii="Times New Roman" w:hAnsi="Times New Roman" w:cs="Times New Roman"/>
          <w:sz w:val="24"/>
          <w:szCs w:val="24"/>
        </w:rPr>
        <w:t>Энцевиром</w:t>
      </w:r>
      <w:proofErr w:type="spellEnd"/>
      <w:r w:rsidR="004163F8" w:rsidRPr="004D6CB4">
        <w:rPr>
          <w:rFonts w:ascii="Times New Roman" w:hAnsi="Times New Roman" w:cs="Times New Roman"/>
          <w:sz w:val="24"/>
          <w:szCs w:val="24"/>
        </w:rPr>
        <w:t xml:space="preserve"> — через 28 дней.</w:t>
      </w:r>
    </w:p>
    <w:p w:rsidR="004163F8" w:rsidRDefault="004163F8" w:rsidP="0041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63F8" w:rsidRPr="004D6CB4" w:rsidRDefault="004163F8" w:rsidP="0041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CB4">
        <w:rPr>
          <w:rFonts w:ascii="Times New Roman" w:hAnsi="Times New Roman" w:cs="Times New Roman"/>
          <w:sz w:val="24"/>
          <w:szCs w:val="24"/>
        </w:rPr>
        <w:t>Вакцина, введенная по экстренной схеме, создает такой же стойкий иммунитет, как и при стандартной схеме вакцинации.</w:t>
      </w:r>
    </w:p>
    <w:p w:rsidR="007B6152" w:rsidRDefault="007B6152" w:rsidP="004163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52" w:rsidRPr="007B6152" w:rsidRDefault="007B6152" w:rsidP="007B61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5978">
        <w:rPr>
          <w:rFonts w:ascii="Times New Roman" w:hAnsi="Times New Roman" w:cs="Times New Roman"/>
          <w:b/>
          <w:sz w:val="24"/>
          <w:szCs w:val="24"/>
        </w:rPr>
        <w:t>Важно помнить:</w:t>
      </w:r>
    </w:p>
    <w:p w:rsidR="004163F8" w:rsidRPr="004D6CB4" w:rsidRDefault="004163F8" w:rsidP="00576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CB4">
        <w:rPr>
          <w:rFonts w:ascii="Times New Roman" w:hAnsi="Times New Roman" w:cs="Times New Roman"/>
          <w:sz w:val="24"/>
          <w:szCs w:val="24"/>
        </w:rPr>
        <w:t xml:space="preserve">Вакцинация способна реально защитить около 95% </w:t>
      </w:r>
      <w:proofErr w:type="gramStart"/>
      <w:r w:rsidRPr="004D6CB4">
        <w:rPr>
          <w:rFonts w:ascii="Times New Roman" w:hAnsi="Times New Roman" w:cs="Times New Roman"/>
          <w:sz w:val="24"/>
          <w:szCs w:val="24"/>
        </w:rPr>
        <w:t>привитых</w:t>
      </w:r>
      <w:proofErr w:type="gramEnd"/>
      <w:r w:rsidRPr="004D6CB4">
        <w:rPr>
          <w:rFonts w:ascii="Times New Roman" w:hAnsi="Times New Roman" w:cs="Times New Roman"/>
          <w:sz w:val="24"/>
          <w:szCs w:val="24"/>
        </w:rPr>
        <w:t xml:space="preserve">. В случаях возникновения заболевания у привитых людей оно протекает легче и с меньшими последствиями. Однако следует помнить, что вакцинация против клещевого энцефалита не исключает всех остальных мер профилактики </w:t>
      </w:r>
      <w:r w:rsidR="0057677F">
        <w:rPr>
          <w:rFonts w:ascii="Times New Roman" w:hAnsi="Times New Roman" w:cs="Times New Roman"/>
          <w:sz w:val="24"/>
          <w:szCs w:val="24"/>
        </w:rPr>
        <w:t xml:space="preserve">от </w:t>
      </w:r>
      <w:r w:rsidRPr="004D6CB4">
        <w:rPr>
          <w:rFonts w:ascii="Times New Roman" w:hAnsi="Times New Roman" w:cs="Times New Roman"/>
          <w:sz w:val="24"/>
          <w:szCs w:val="24"/>
        </w:rPr>
        <w:t>укусов клещей (репелленты, надлежащая экипировка), поскольку клещи переносят не только клещевой энцефалит, но и другие инфекции, от которых нельзя защититься вакцинацией.</w:t>
      </w:r>
    </w:p>
    <w:p w:rsidR="007B6152" w:rsidRDefault="007B6152" w:rsidP="00576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152" w:rsidRPr="00EC07CF" w:rsidRDefault="007B6152" w:rsidP="00576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CF">
        <w:rPr>
          <w:rFonts w:ascii="Times New Roman" w:hAnsi="Times New Roman" w:cs="Times New Roman"/>
          <w:sz w:val="24"/>
          <w:szCs w:val="24"/>
        </w:rPr>
        <w:t>Прививка защищает только от вируса клещевого энцефалита, но не от других клещевых инфекций (</w:t>
      </w:r>
      <w:proofErr w:type="spellStart"/>
      <w:r w:rsidRPr="00EC07CF">
        <w:rPr>
          <w:rFonts w:ascii="Times New Roman" w:hAnsi="Times New Roman" w:cs="Times New Roman"/>
          <w:sz w:val="24"/>
          <w:szCs w:val="24"/>
        </w:rPr>
        <w:t>боррелиоз</w:t>
      </w:r>
      <w:proofErr w:type="spellEnd"/>
      <w:r w:rsidRPr="00EC07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152">
        <w:rPr>
          <w:rFonts w:ascii="Times New Roman" w:hAnsi="Times New Roman" w:cs="Times New Roman"/>
          <w:sz w:val="24"/>
          <w:szCs w:val="24"/>
        </w:rPr>
        <w:t>грану</w:t>
      </w:r>
      <w:r>
        <w:rPr>
          <w:rFonts w:ascii="Times New Roman" w:hAnsi="Times New Roman" w:cs="Times New Roman"/>
          <w:sz w:val="24"/>
          <w:szCs w:val="24"/>
        </w:rPr>
        <w:t>лоцитарный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анаплазмоз человека (ГАЧ)</w:t>
      </w:r>
      <w:r w:rsidRPr="00EC07CF">
        <w:rPr>
          <w:rFonts w:ascii="Times New Roman" w:hAnsi="Times New Roman" w:cs="Times New Roman"/>
          <w:sz w:val="24"/>
          <w:szCs w:val="24"/>
        </w:rPr>
        <w:t xml:space="preserve">, </w:t>
      </w:r>
      <w:r w:rsidR="009F55F7">
        <w:rPr>
          <w:rFonts w:ascii="Times New Roman" w:hAnsi="Times New Roman" w:cs="Times New Roman"/>
          <w:sz w:val="24"/>
          <w:szCs w:val="24"/>
        </w:rPr>
        <w:t>м</w:t>
      </w:r>
      <w:r w:rsidR="009F55F7" w:rsidRPr="009F55F7">
        <w:rPr>
          <w:rFonts w:ascii="Times New Roman" w:hAnsi="Times New Roman" w:cs="Times New Roman"/>
          <w:sz w:val="24"/>
          <w:szCs w:val="24"/>
        </w:rPr>
        <w:t xml:space="preserve">оноцитарный </w:t>
      </w:r>
      <w:proofErr w:type="spellStart"/>
      <w:r w:rsidR="009F55F7" w:rsidRPr="009F55F7">
        <w:rPr>
          <w:rFonts w:ascii="Times New Roman" w:hAnsi="Times New Roman" w:cs="Times New Roman"/>
          <w:sz w:val="24"/>
          <w:szCs w:val="24"/>
        </w:rPr>
        <w:t>эрлихиоз</w:t>
      </w:r>
      <w:proofErr w:type="spellEnd"/>
      <w:r w:rsidR="009F55F7" w:rsidRPr="009F55F7">
        <w:rPr>
          <w:rFonts w:ascii="Times New Roman" w:hAnsi="Times New Roman" w:cs="Times New Roman"/>
          <w:sz w:val="24"/>
          <w:szCs w:val="24"/>
        </w:rPr>
        <w:t xml:space="preserve"> человека </w:t>
      </w:r>
      <w:r w:rsidR="009F55F7">
        <w:rPr>
          <w:rFonts w:ascii="Times New Roman" w:hAnsi="Times New Roman" w:cs="Times New Roman"/>
          <w:sz w:val="24"/>
          <w:szCs w:val="24"/>
        </w:rPr>
        <w:t>(</w:t>
      </w:r>
      <w:r w:rsidR="009F55F7" w:rsidRPr="009F55F7">
        <w:rPr>
          <w:rFonts w:ascii="Times New Roman" w:hAnsi="Times New Roman" w:cs="Times New Roman"/>
          <w:sz w:val="24"/>
          <w:szCs w:val="24"/>
        </w:rPr>
        <w:t>МЭЧ</w:t>
      </w:r>
      <w:r w:rsidRPr="00EC07CF">
        <w:rPr>
          <w:rFonts w:ascii="Times New Roman" w:hAnsi="Times New Roman" w:cs="Times New Roman"/>
          <w:sz w:val="24"/>
          <w:szCs w:val="24"/>
        </w:rPr>
        <w:t>)</w:t>
      </w:r>
      <w:r w:rsidR="009F55F7">
        <w:rPr>
          <w:rFonts w:ascii="Times New Roman" w:hAnsi="Times New Roman" w:cs="Times New Roman"/>
          <w:sz w:val="24"/>
          <w:szCs w:val="24"/>
        </w:rPr>
        <w:t>)</w:t>
      </w:r>
      <w:r w:rsidRPr="00EC07CF">
        <w:rPr>
          <w:rFonts w:ascii="Times New Roman" w:hAnsi="Times New Roman" w:cs="Times New Roman"/>
          <w:sz w:val="24"/>
          <w:szCs w:val="24"/>
        </w:rPr>
        <w:t>.</w:t>
      </w:r>
    </w:p>
    <w:p w:rsidR="004163F8" w:rsidRDefault="004163F8" w:rsidP="00576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6152" w:rsidRPr="00EC07CF" w:rsidRDefault="007B6152" w:rsidP="00576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7CF">
        <w:rPr>
          <w:rFonts w:ascii="Times New Roman" w:hAnsi="Times New Roman" w:cs="Times New Roman"/>
          <w:sz w:val="24"/>
          <w:szCs w:val="24"/>
        </w:rPr>
        <w:t>Поэтому даже после вакцинации необходимо использовать репелленты, носить одежду, закрывающую тело, и проводить сам</w:t>
      </w:r>
      <w:proofErr w:type="gramStart"/>
      <w:r w:rsidRPr="00EC07C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C07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07CF">
        <w:rPr>
          <w:rFonts w:ascii="Times New Roman" w:hAnsi="Times New Roman" w:cs="Times New Roman"/>
          <w:sz w:val="24"/>
          <w:szCs w:val="24"/>
        </w:rPr>
        <w:t>взаимоосмотры</w:t>
      </w:r>
      <w:proofErr w:type="spellEnd"/>
      <w:r w:rsidRPr="00EC07CF">
        <w:rPr>
          <w:rFonts w:ascii="Times New Roman" w:hAnsi="Times New Roman" w:cs="Times New Roman"/>
          <w:sz w:val="24"/>
          <w:szCs w:val="24"/>
        </w:rPr>
        <w:t xml:space="preserve"> после пребывания на природе. </w:t>
      </w:r>
    </w:p>
    <w:p w:rsidR="00366D82" w:rsidRDefault="00366D82" w:rsidP="00366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488E" w:rsidRPr="009B12C1" w:rsidRDefault="00152C3A" w:rsidP="0028488E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B12C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4. Что будет, если нарушить сроки</w:t>
      </w:r>
      <w:r w:rsidR="0028488E" w:rsidRPr="009B12C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 xml:space="preserve"> вакцинации</w:t>
      </w:r>
      <w:r w:rsidRPr="009B12C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?</w:t>
      </w:r>
    </w:p>
    <w:p w:rsidR="0001247A" w:rsidRPr="0001247A" w:rsidRDefault="0001247A" w:rsidP="0001247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9D281C">
        <w:rPr>
          <w:rFonts w:ascii="Times New Roman" w:hAnsi="Times New Roman" w:cs="Times New Roman"/>
          <w:sz w:val="24"/>
          <w:szCs w:val="24"/>
        </w:rPr>
        <w:t>Нарушение сроков вакцинации может препятствовать развитию полноценного иммунного ответа.</w:t>
      </w:r>
    </w:p>
    <w:p w:rsidR="0028488E" w:rsidRDefault="0028488E" w:rsidP="00012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5C5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65C5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65C57">
        <w:rPr>
          <w:rFonts w:ascii="Times New Roman" w:hAnsi="Times New Roman" w:cs="Times New Roman"/>
          <w:sz w:val="24"/>
          <w:szCs w:val="24"/>
        </w:rPr>
        <w:t xml:space="preserve"> если в указанные сроки не была </w:t>
      </w:r>
      <w:r w:rsidR="0001247A">
        <w:rPr>
          <w:rFonts w:ascii="Times New Roman" w:hAnsi="Times New Roman" w:cs="Times New Roman"/>
          <w:sz w:val="24"/>
          <w:szCs w:val="24"/>
        </w:rPr>
        <w:t xml:space="preserve">своевременно </w:t>
      </w:r>
      <w:r w:rsidRPr="00B65C57">
        <w:rPr>
          <w:rFonts w:ascii="Times New Roman" w:hAnsi="Times New Roman" w:cs="Times New Roman"/>
          <w:sz w:val="24"/>
          <w:szCs w:val="24"/>
        </w:rPr>
        <w:t xml:space="preserve">поставлена </w:t>
      </w:r>
      <w:r w:rsidR="0001247A">
        <w:rPr>
          <w:rFonts w:ascii="Times New Roman" w:hAnsi="Times New Roman" w:cs="Times New Roman"/>
          <w:sz w:val="24"/>
          <w:szCs w:val="24"/>
        </w:rPr>
        <w:t>вторая прививка после первой</w:t>
      </w:r>
      <w:r w:rsidRPr="00B65C57">
        <w:rPr>
          <w:rFonts w:ascii="Times New Roman" w:hAnsi="Times New Roman" w:cs="Times New Roman"/>
          <w:sz w:val="24"/>
          <w:szCs w:val="24"/>
        </w:rPr>
        <w:t xml:space="preserve"> </w:t>
      </w:r>
      <w:r w:rsidR="0001247A">
        <w:rPr>
          <w:rFonts w:ascii="Times New Roman" w:hAnsi="Times New Roman" w:cs="Times New Roman"/>
          <w:sz w:val="24"/>
          <w:szCs w:val="24"/>
        </w:rPr>
        <w:t>(</w:t>
      </w:r>
      <w:r w:rsidR="0001247A" w:rsidRPr="009D281C">
        <w:rPr>
          <w:rFonts w:ascii="Times New Roman" w:hAnsi="Times New Roman" w:cs="Times New Roman"/>
          <w:sz w:val="24"/>
          <w:szCs w:val="24"/>
        </w:rPr>
        <w:t>иммунная защита не успела сформироваться</w:t>
      </w:r>
      <w:r w:rsidR="0001247A">
        <w:rPr>
          <w:rFonts w:ascii="Times New Roman" w:hAnsi="Times New Roman" w:cs="Times New Roman"/>
          <w:sz w:val="24"/>
          <w:szCs w:val="24"/>
        </w:rPr>
        <w:t xml:space="preserve">), </w:t>
      </w:r>
      <w:r w:rsidRPr="00B65C57">
        <w:rPr>
          <w:rFonts w:ascii="Times New Roman" w:hAnsi="Times New Roman" w:cs="Times New Roman"/>
          <w:sz w:val="24"/>
          <w:szCs w:val="24"/>
        </w:rPr>
        <w:t>то необходим</w:t>
      </w:r>
      <w:r w:rsidR="0001247A">
        <w:rPr>
          <w:rFonts w:ascii="Times New Roman" w:hAnsi="Times New Roman" w:cs="Times New Roman"/>
          <w:sz w:val="24"/>
          <w:szCs w:val="24"/>
        </w:rPr>
        <w:t>о пройти полный курс вакцинации,</w:t>
      </w:r>
      <w:r w:rsidR="0001247A" w:rsidRPr="0001247A">
        <w:rPr>
          <w:rFonts w:ascii="Times New Roman" w:hAnsi="Times New Roman" w:cs="Times New Roman"/>
          <w:sz w:val="24"/>
          <w:szCs w:val="24"/>
        </w:rPr>
        <w:t xml:space="preserve"> </w:t>
      </w:r>
      <w:r w:rsidR="0001247A">
        <w:rPr>
          <w:rFonts w:ascii="Times New Roman" w:hAnsi="Times New Roman" w:cs="Times New Roman"/>
          <w:sz w:val="24"/>
          <w:szCs w:val="24"/>
        </w:rPr>
        <w:t xml:space="preserve">т.е. </w:t>
      </w:r>
      <w:r w:rsidR="0001247A" w:rsidRPr="009D281C">
        <w:rPr>
          <w:rFonts w:ascii="Times New Roman" w:hAnsi="Times New Roman" w:cs="Times New Roman"/>
          <w:sz w:val="24"/>
          <w:szCs w:val="24"/>
        </w:rPr>
        <w:t>начинать весь курс сначала</w:t>
      </w:r>
      <w:r w:rsidR="000124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Уточнить сроки вакцинации, либо переноса сроков согласно инструкции необходимо у лечащего врача либо у врача-иммунолога.</w:t>
      </w:r>
    </w:p>
    <w:p w:rsidR="0028488E" w:rsidRDefault="0028488E" w:rsidP="00012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81C">
        <w:rPr>
          <w:rFonts w:ascii="Times New Roman" w:hAnsi="Times New Roman" w:cs="Times New Roman"/>
          <w:sz w:val="24"/>
          <w:szCs w:val="24"/>
        </w:rPr>
        <w:t>Также снижается иммунитет и при несвоевр</w:t>
      </w:r>
      <w:r>
        <w:rPr>
          <w:rFonts w:ascii="Times New Roman" w:hAnsi="Times New Roman" w:cs="Times New Roman"/>
          <w:sz w:val="24"/>
          <w:szCs w:val="24"/>
        </w:rPr>
        <w:t xml:space="preserve">еменном проведении ревакцинации. </w:t>
      </w:r>
    </w:p>
    <w:p w:rsidR="00D755A7" w:rsidRPr="00991CE0" w:rsidRDefault="00D755A7" w:rsidP="00D75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CE0">
        <w:rPr>
          <w:rFonts w:ascii="Times New Roman" w:hAnsi="Times New Roman" w:cs="Times New Roman"/>
          <w:sz w:val="24"/>
          <w:szCs w:val="24"/>
        </w:rPr>
        <w:lastRenderedPageBreak/>
        <w:t>В случае, когда была пропущена одн</w:t>
      </w:r>
      <w:r w:rsidR="00366D82">
        <w:rPr>
          <w:rFonts w:ascii="Times New Roman" w:hAnsi="Times New Roman" w:cs="Times New Roman"/>
          <w:sz w:val="24"/>
          <w:szCs w:val="24"/>
        </w:rPr>
        <w:t xml:space="preserve">а ревакцинация </w:t>
      </w:r>
      <w:r w:rsidR="00AB2946">
        <w:rPr>
          <w:rFonts w:ascii="Times New Roman" w:hAnsi="Times New Roman" w:cs="Times New Roman"/>
          <w:sz w:val="24"/>
          <w:szCs w:val="24"/>
        </w:rPr>
        <w:t xml:space="preserve">раз </w:t>
      </w:r>
      <w:r w:rsidR="00366D82">
        <w:rPr>
          <w:rFonts w:ascii="Times New Roman" w:hAnsi="Times New Roman" w:cs="Times New Roman"/>
          <w:sz w:val="24"/>
          <w:szCs w:val="24"/>
        </w:rPr>
        <w:t>в 3 года (</w:t>
      </w:r>
      <w:r w:rsidR="0001247A" w:rsidRPr="003A7453">
        <w:rPr>
          <w:rFonts w:ascii="Times New Roman" w:hAnsi="Times New Roman" w:cs="Times New Roman"/>
          <w:sz w:val="24"/>
          <w:szCs w:val="24"/>
        </w:rPr>
        <w:t>прошло от 3 до 5 лет</w:t>
      </w:r>
      <w:r w:rsidR="0001247A">
        <w:rPr>
          <w:rFonts w:ascii="Times New Roman" w:hAnsi="Times New Roman" w:cs="Times New Roman"/>
          <w:sz w:val="24"/>
          <w:szCs w:val="24"/>
        </w:rPr>
        <w:t>)</w:t>
      </w:r>
      <w:r w:rsidRPr="00991CE0">
        <w:rPr>
          <w:rFonts w:ascii="Times New Roman" w:hAnsi="Times New Roman" w:cs="Times New Roman"/>
          <w:sz w:val="24"/>
          <w:szCs w:val="24"/>
        </w:rPr>
        <w:t xml:space="preserve"> весь курс заново не проводится, делается лишь одна прививка-ревакцинация. Если было пропущено 2 плановых ревакцинации</w:t>
      </w:r>
      <w:r w:rsidR="0001247A">
        <w:rPr>
          <w:rFonts w:ascii="Times New Roman" w:hAnsi="Times New Roman" w:cs="Times New Roman"/>
          <w:sz w:val="24"/>
          <w:szCs w:val="24"/>
        </w:rPr>
        <w:t xml:space="preserve"> (</w:t>
      </w:r>
      <w:r w:rsidR="0001247A" w:rsidRPr="003A7453">
        <w:rPr>
          <w:rFonts w:ascii="Times New Roman" w:hAnsi="Times New Roman" w:cs="Times New Roman"/>
          <w:sz w:val="24"/>
          <w:szCs w:val="24"/>
        </w:rPr>
        <w:t>прошло 6 лет и более</w:t>
      </w:r>
      <w:r w:rsidR="0001247A">
        <w:rPr>
          <w:rFonts w:ascii="Times New Roman" w:hAnsi="Times New Roman" w:cs="Times New Roman"/>
          <w:sz w:val="24"/>
          <w:szCs w:val="24"/>
        </w:rPr>
        <w:t>)</w:t>
      </w:r>
      <w:r w:rsidRPr="00991CE0">
        <w:rPr>
          <w:rFonts w:ascii="Times New Roman" w:hAnsi="Times New Roman" w:cs="Times New Roman"/>
          <w:sz w:val="24"/>
          <w:szCs w:val="24"/>
        </w:rPr>
        <w:t>, курс прививок против клещевого энцефалита проводится заново.</w:t>
      </w:r>
    </w:p>
    <w:p w:rsidR="00616452" w:rsidRDefault="00616452" w:rsidP="00616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12C1" w:rsidRPr="009B12C1" w:rsidRDefault="009B12C1" w:rsidP="009B12C1">
      <w:pPr>
        <w:spacing w:after="0" w:line="240" w:lineRule="auto"/>
        <w:jc w:val="both"/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</w:pPr>
      <w:r w:rsidRPr="009B12C1">
        <w:rPr>
          <w:rStyle w:val="a4"/>
          <w:rFonts w:ascii="Times New Roman" w:hAnsi="Times New Roman" w:cs="Times New Roman"/>
          <w:b/>
          <w:i w:val="0"/>
          <w:sz w:val="24"/>
          <w:szCs w:val="24"/>
          <w:shd w:val="clear" w:color="auto" w:fill="FFFFFF"/>
        </w:rPr>
        <w:t>5. Что делать, если укусил клещ в период проведения вакцинации?</w:t>
      </w:r>
    </w:p>
    <w:p w:rsidR="0035495A" w:rsidRPr="00F85E83" w:rsidRDefault="0035495A" w:rsidP="00354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вы успели поставить</w:t>
      </w:r>
      <w:r w:rsidRPr="00F85E83">
        <w:rPr>
          <w:rFonts w:ascii="Times New Roman" w:hAnsi="Times New Roman" w:cs="Times New Roman"/>
          <w:sz w:val="24"/>
          <w:szCs w:val="24"/>
        </w:rPr>
        <w:t xml:space="preserve"> только одну прививку (или еще не прошло 2 н</w:t>
      </w:r>
      <w:r>
        <w:rPr>
          <w:rFonts w:ascii="Times New Roman" w:hAnsi="Times New Roman" w:cs="Times New Roman"/>
          <w:sz w:val="24"/>
          <w:szCs w:val="24"/>
        </w:rPr>
        <w:t>еде</w:t>
      </w:r>
      <w:r w:rsidR="009B12C1">
        <w:rPr>
          <w:rFonts w:ascii="Times New Roman" w:hAnsi="Times New Roman" w:cs="Times New Roman"/>
          <w:sz w:val="24"/>
          <w:szCs w:val="24"/>
        </w:rPr>
        <w:t>ль с момента второй), но произош</w:t>
      </w:r>
      <w:r>
        <w:rPr>
          <w:rFonts w:ascii="Times New Roman" w:hAnsi="Times New Roman" w:cs="Times New Roman"/>
          <w:sz w:val="24"/>
          <w:szCs w:val="24"/>
        </w:rPr>
        <w:t>ел укус клещом, в таком случае иммунитет еще не сформировался, так как о</w:t>
      </w:r>
      <w:r w:rsidRPr="00F85E83">
        <w:rPr>
          <w:rFonts w:ascii="Times New Roman" w:hAnsi="Times New Roman" w:cs="Times New Roman"/>
          <w:sz w:val="24"/>
          <w:szCs w:val="24"/>
        </w:rPr>
        <w:t>дна прививка не может защитить от клещевого энцефалита, поэтому необходимо пост</w:t>
      </w:r>
      <w:r>
        <w:rPr>
          <w:rFonts w:ascii="Times New Roman" w:hAnsi="Times New Roman" w:cs="Times New Roman"/>
          <w:sz w:val="24"/>
          <w:szCs w:val="24"/>
        </w:rPr>
        <w:t xml:space="preserve">упить, как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неприви</w:t>
      </w:r>
      <w:r w:rsidR="009B12C1"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 w:rsidR="009B12C1">
        <w:rPr>
          <w:rFonts w:ascii="Times New Roman" w:hAnsi="Times New Roman" w:cs="Times New Roman"/>
          <w:sz w:val="24"/>
          <w:szCs w:val="24"/>
        </w:rPr>
        <w:t xml:space="preserve"> человеку, обратиться в ЛПО.</w:t>
      </w:r>
    </w:p>
    <w:p w:rsidR="00E947F1" w:rsidRDefault="00E947F1" w:rsidP="009B12C1">
      <w:pPr>
        <w:pStyle w:val="a7"/>
        <w:spacing w:after="0"/>
        <w:jc w:val="both"/>
        <w:rPr>
          <w:rFonts w:ascii="Tinos" w:hAnsi="Tinos"/>
        </w:rPr>
      </w:pPr>
    </w:p>
    <w:p w:rsidR="00534B98" w:rsidRPr="009D281C" w:rsidRDefault="00534B98" w:rsidP="00534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837">
        <w:rPr>
          <w:rFonts w:ascii="Times New Roman" w:hAnsi="Times New Roman" w:cs="Times New Roman"/>
          <w:b/>
          <w:sz w:val="24"/>
          <w:szCs w:val="24"/>
        </w:rPr>
        <w:t>Необходимо помнить!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6A23">
        <w:rPr>
          <w:rFonts w:ascii="Times New Roman" w:hAnsi="Times New Roman" w:cs="Times New Roman"/>
          <w:sz w:val="24"/>
          <w:szCs w:val="24"/>
        </w:rPr>
        <w:t>При проведении прививок в период активности клещей (в весенне-летние месяцы) следует исключить контакт прививаемого с очагом инфекции в течение всего срока в</w:t>
      </w:r>
      <w:r>
        <w:rPr>
          <w:rFonts w:ascii="Times New Roman" w:hAnsi="Times New Roman" w:cs="Times New Roman"/>
          <w:sz w:val="24"/>
          <w:szCs w:val="24"/>
        </w:rPr>
        <w:t>акцинации и 2 недель после него, так как и</w:t>
      </w:r>
      <w:r w:rsidRPr="009D281C">
        <w:rPr>
          <w:rFonts w:ascii="Times New Roman" w:hAnsi="Times New Roman" w:cs="Times New Roman"/>
          <w:sz w:val="24"/>
          <w:szCs w:val="24"/>
        </w:rPr>
        <w:t>ммунная защита против клещевого энцефалита появляется примерно спустя две недели после введения второй дозы вакцины, независимо от того, какой именно препарат вводился.</w:t>
      </w:r>
      <w:proofErr w:type="gramEnd"/>
    </w:p>
    <w:p w:rsidR="00534B98" w:rsidRDefault="00534B98" w:rsidP="009B12C1">
      <w:pPr>
        <w:pStyle w:val="a7"/>
        <w:spacing w:after="0"/>
        <w:jc w:val="both"/>
        <w:rPr>
          <w:rFonts w:ascii="Tinos" w:hAnsi="Tinos"/>
        </w:rPr>
      </w:pPr>
    </w:p>
    <w:p w:rsidR="00E947F1" w:rsidRPr="00F42316" w:rsidRDefault="009B12C1" w:rsidP="00E9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947F1" w:rsidRPr="00F42316">
        <w:rPr>
          <w:rFonts w:ascii="Times New Roman" w:hAnsi="Times New Roman" w:cs="Times New Roman"/>
          <w:b/>
          <w:bCs/>
          <w:sz w:val="24"/>
          <w:szCs w:val="24"/>
        </w:rPr>
        <w:t>. Кому нельзя ставить прививку от клещевого энцефалита?</w:t>
      </w:r>
    </w:p>
    <w:p w:rsidR="00E947F1" w:rsidRPr="00F42316" w:rsidRDefault="00E947F1" w:rsidP="00E9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316">
        <w:rPr>
          <w:rFonts w:ascii="Times New Roman" w:hAnsi="Times New Roman" w:cs="Times New Roman"/>
          <w:sz w:val="24"/>
          <w:szCs w:val="24"/>
        </w:rPr>
        <w:t>Вакцинация противопоказана при любых острых заболеваниях, а также хронических в стадии обострения, тяжелой аллергии, особенно на белок куриных яиц, тяжелой реакции на введение предыдущей дозы вакцины (например, лихорадка выше 40°С) и беременности.</w:t>
      </w:r>
    </w:p>
    <w:p w:rsidR="00E947F1" w:rsidRDefault="00E947F1" w:rsidP="00E9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F1" w:rsidRPr="00203C6B" w:rsidRDefault="009B12C1" w:rsidP="00E947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045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47F1" w:rsidRPr="00203C6B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 w:rsidR="00E947F1" w:rsidRPr="00203C6B">
        <w:rPr>
          <w:rFonts w:ascii="Times New Roman" w:hAnsi="Times New Roman" w:cs="Times New Roman"/>
          <w:b/>
          <w:sz w:val="24"/>
          <w:szCs w:val="24"/>
        </w:rPr>
        <w:t>основе</w:t>
      </w:r>
      <w:proofErr w:type="gramEnd"/>
      <w:r w:rsidR="00E947F1" w:rsidRPr="00203C6B">
        <w:rPr>
          <w:rFonts w:ascii="Times New Roman" w:hAnsi="Times New Roman" w:cs="Times New Roman"/>
          <w:b/>
          <w:sz w:val="24"/>
          <w:szCs w:val="24"/>
        </w:rPr>
        <w:t xml:space="preserve"> каких анализов можно судить о наличии иммунитета к клещевому энцефалиту</w:t>
      </w:r>
      <w:r w:rsidR="00E947F1">
        <w:rPr>
          <w:rFonts w:ascii="Times New Roman" w:hAnsi="Times New Roman" w:cs="Times New Roman"/>
          <w:b/>
          <w:sz w:val="24"/>
          <w:szCs w:val="24"/>
        </w:rPr>
        <w:t xml:space="preserve"> после вакцинации</w:t>
      </w:r>
      <w:r w:rsidR="00E947F1" w:rsidRPr="00203C6B">
        <w:rPr>
          <w:rFonts w:ascii="Times New Roman" w:hAnsi="Times New Roman" w:cs="Times New Roman"/>
          <w:b/>
          <w:sz w:val="24"/>
          <w:szCs w:val="24"/>
        </w:rPr>
        <w:t>?</w:t>
      </w:r>
    </w:p>
    <w:p w:rsidR="00E947F1" w:rsidRPr="00203C6B" w:rsidRDefault="00E947F1" w:rsidP="00E947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C6B">
        <w:rPr>
          <w:rFonts w:ascii="Times New Roman" w:hAnsi="Times New Roman" w:cs="Times New Roman"/>
          <w:sz w:val="24"/>
          <w:szCs w:val="24"/>
        </w:rPr>
        <w:t xml:space="preserve">Можно сдать кровь на антитела </w:t>
      </w:r>
      <w:proofErr w:type="spellStart"/>
      <w:r w:rsidRPr="00203C6B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203C6B">
        <w:rPr>
          <w:rFonts w:ascii="Times New Roman" w:hAnsi="Times New Roman" w:cs="Times New Roman"/>
          <w:sz w:val="24"/>
          <w:szCs w:val="24"/>
        </w:rPr>
        <w:t xml:space="preserve"> к клещевому энцефалиту. При титрах 1:200 — 1:400 принято считать, что у пациента создан минимальный </w:t>
      </w:r>
      <w:proofErr w:type="spellStart"/>
      <w:r w:rsidRPr="00203C6B">
        <w:rPr>
          <w:rFonts w:ascii="Times New Roman" w:hAnsi="Times New Roman" w:cs="Times New Roman"/>
          <w:sz w:val="24"/>
          <w:szCs w:val="24"/>
        </w:rPr>
        <w:t>протективный</w:t>
      </w:r>
      <w:proofErr w:type="spellEnd"/>
      <w:r w:rsidRPr="00203C6B">
        <w:rPr>
          <w:rFonts w:ascii="Times New Roman" w:hAnsi="Times New Roman" w:cs="Times New Roman"/>
          <w:sz w:val="24"/>
          <w:szCs w:val="24"/>
        </w:rPr>
        <w:t xml:space="preserve"> уровень специфических антител. При титрах 1:100 или отрицательном результате считается, что иммунитет к клещевому энцефалиту отсутствует.</w:t>
      </w:r>
    </w:p>
    <w:p w:rsidR="00C81496" w:rsidRDefault="00C81496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FCA" w:rsidRDefault="00E13FCA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2C1" w:rsidRDefault="009B12C1" w:rsidP="009B12C1">
      <w:pPr>
        <w:pStyle w:val="a7"/>
        <w:spacing w:after="0"/>
        <w:ind w:firstLine="680"/>
        <w:jc w:val="both"/>
        <w:rPr>
          <w:rFonts w:ascii="Tinos" w:hAnsi="Tinos"/>
          <w:szCs w:val="24"/>
        </w:rPr>
      </w:pPr>
      <w:r>
        <w:rPr>
          <w:rFonts w:ascii="Tinos" w:hAnsi="Tinos"/>
          <w:szCs w:val="24"/>
        </w:rPr>
        <w:t>Прививки от клещевого энцефалита проводятся вакцинами отечественного и зарубежного производства за счет личных сре</w:t>
      </w:r>
      <w:proofErr w:type="gramStart"/>
      <w:r>
        <w:rPr>
          <w:rFonts w:ascii="Tinos" w:hAnsi="Tinos"/>
          <w:szCs w:val="24"/>
        </w:rPr>
        <w:t>дств гр</w:t>
      </w:r>
      <w:proofErr w:type="gramEnd"/>
      <w:r>
        <w:rPr>
          <w:rFonts w:ascii="Tinos" w:hAnsi="Tinos"/>
          <w:szCs w:val="24"/>
        </w:rPr>
        <w:t xml:space="preserve">аждан, за счет средств работодателей, а также из средств регионального бюджета (например, для вакцинации </w:t>
      </w:r>
      <w:r w:rsidR="00E13FCA">
        <w:rPr>
          <w:rFonts w:ascii="Tinos" w:hAnsi="Tinos"/>
          <w:szCs w:val="24"/>
        </w:rPr>
        <w:t>детей</w:t>
      </w:r>
      <w:r>
        <w:rPr>
          <w:rFonts w:ascii="Tinos" w:hAnsi="Tinos"/>
          <w:szCs w:val="24"/>
        </w:rPr>
        <w:t>, пенсионеров).</w:t>
      </w:r>
    </w:p>
    <w:p w:rsidR="009B12C1" w:rsidRDefault="009B12C1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1655" w:rsidRDefault="00311655" w:rsidP="00311655">
      <w:pPr>
        <w:pStyle w:val="a7"/>
        <w:spacing w:after="0"/>
        <w:ind w:firstLine="680"/>
        <w:jc w:val="both"/>
        <w:rPr>
          <w:rFonts w:ascii="Tinos" w:hAnsi="Tinos"/>
        </w:rPr>
      </w:pPr>
      <w:r>
        <w:rPr>
          <w:rFonts w:ascii="Tinos" w:hAnsi="Tinos"/>
          <w:szCs w:val="24"/>
        </w:rPr>
        <w:t>Своевременно выполняя прививки против клещевого энцефалита, Вы сможете предохранить себя от опасного заболевания.</w:t>
      </w:r>
    </w:p>
    <w:p w:rsidR="00E85A5F" w:rsidRPr="00E85A5F" w:rsidRDefault="00E85A5F" w:rsidP="00E85A5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85A5F">
        <w:rPr>
          <w:rFonts w:ascii="Times New Roman" w:hAnsi="Times New Roman" w:cs="Times New Roman"/>
          <w:sz w:val="24"/>
          <w:szCs w:val="24"/>
        </w:rPr>
        <w:t>Вакцинация — это не просто рекомендация, это необходимая мера защиты для всех, кто живёт или бывает в эндемичных районах, включая Кировскую область.</w:t>
      </w:r>
    </w:p>
    <w:p w:rsidR="00E13FCA" w:rsidRDefault="00E13FCA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A5F" w:rsidRPr="008D2EE7" w:rsidRDefault="00E85A5F" w:rsidP="00E85A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E7">
        <w:rPr>
          <w:rFonts w:ascii="Times New Roman" w:hAnsi="Times New Roman" w:cs="Times New Roman"/>
          <w:b/>
          <w:sz w:val="24"/>
          <w:szCs w:val="24"/>
        </w:rPr>
        <w:t>Будьте здоровы — берегите себя и своих близких!</w:t>
      </w:r>
    </w:p>
    <w:p w:rsidR="00311655" w:rsidRDefault="00E85A5F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EE7">
        <w:rPr>
          <w:rFonts w:ascii="Times New Roman" w:hAnsi="Times New Roman" w:cs="Times New Roman"/>
          <w:b/>
          <w:sz w:val="24"/>
          <w:szCs w:val="24"/>
        </w:rPr>
        <w:t>З</w:t>
      </w:r>
      <w:r w:rsidR="005B1088">
        <w:rPr>
          <w:rFonts w:ascii="Times New Roman" w:hAnsi="Times New Roman" w:cs="Times New Roman"/>
          <w:b/>
          <w:sz w:val="24"/>
          <w:szCs w:val="24"/>
        </w:rPr>
        <w:t>апланируйте прививку заранее</w:t>
      </w:r>
      <w:r w:rsidR="00E13FCA">
        <w:rPr>
          <w:rFonts w:ascii="Times New Roman" w:hAnsi="Times New Roman" w:cs="Times New Roman"/>
          <w:b/>
          <w:sz w:val="24"/>
          <w:szCs w:val="24"/>
        </w:rPr>
        <w:t>!</w:t>
      </w:r>
    </w:p>
    <w:p w:rsidR="00C81496" w:rsidRDefault="00C81496" w:rsidP="00BF5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A5F" w:rsidRPr="00E85A5F" w:rsidRDefault="00E85A5F" w:rsidP="00E8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A5F" w:rsidRPr="00E85A5F" w:rsidRDefault="00E85A5F" w:rsidP="00E85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Территориальный отдел Управления</w:t>
      </w:r>
      <w:r w:rsidRPr="00E85A5F">
        <w:rPr>
          <w:rFonts w:ascii="Times New Roman" w:hAnsi="Times New Roman" w:cs="Times New Roman"/>
          <w:sz w:val="24"/>
          <w:szCs w:val="24"/>
        </w:rPr>
        <w:t xml:space="preserve"> Роспотребнадзора по Кировской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в Вятскополянском районе.</w:t>
      </w:r>
    </w:p>
    <w:p w:rsidR="00B31E4F" w:rsidRDefault="00B31E4F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E4F" w:rsidRDefault="00B31E4F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5C7" w:rsidRDefault="00D915C7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4" w:rsidRDefault="00767F34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4" w:rsidRDefault="00767F34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F34" w:rsidRDefault="00767F34" w:rsidP="005A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7F34" w:rsidSect="00674BB5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025A"/>
    <w:multiLevelType w:val="multilevel"/>
    <w:tmpl w:val="CF48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3550A3"/>
    <w:multiLevelType w:val="multilevel"/>
    <w:tmpl w:val="94F8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57B2E"/>
    <w:multiLevelType w:val="hybridMultilevel"/>
    <w:tmpl w:val="E0E668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91"/>
    <w:rsid w:val="0001247A"/>
    <w:rsid w:val="00015E12"/>
    <w:rsid w:val="000333B5"/>
    <w:rsid w:val="000600C9"/>
    <w:rsid w:val="00080971"/>
    <w:rsid w:val="000859B2"/>
    <w:rsid w:val="000A7151"/>
    <w:rsid w:val="000E2E98"/>
    <w:rsid w:val="001355AD"/>
    <w:rsid w:val="00152C3A"/>
    <w:rsid w:val="00182A3A"/>
    <w:rsid w:val="00190B60"/>
    <w:rsid w:val="001A7FD3"/>
    <w:rsid w:val="001C581B"/>
    <w:rsid w:val="00203C6B"/>
    <w:rsid w:val="00215505"/>
    <w:rsid w:val="00220601"/>
    <w:rsid w:val="0023270F"/>
    <w:rsid w:val="00242E68"/>
    <w:rsid w:val="0028488E"/>
    <w:rsid w:val="002D696E"/>
    <w:rsid w:val="002E46E3"/>
    <w:rsid w:val="002E5373"/>
    <w:rsid w:val="002F31DD"/>
    <w:rsid w:val="00302EDA"/>
    <w:rsid w:val="0030521A"/>
    <w:rsid w:val="00311655"/>
    <w:rsid w:val="003208A0"/>
    <w:rsid w:val="003217F3"/>
    <w:rsid w:val="00333EC9"/>
    <w:rsid w:val="00346B4C"/>
    <w:rsid w:val="00347F83"/>
    <w:rsid w:val="0035495A"/>
    <w:rsid w:val="00366D82"/>
    <w:rsid w:val="003A7453"/>
    <w:rsid w:val="003A7963"/>
    <w:rsid w:val="003D08A4"/>
    <w:rsid w:val="003D7AB1"/>
    <w:rsid w:val="00404526"/>
    <w:rsid w:val="004163F8"/>
    <w:rsid w:val="00416DD9"/>
    <w:rsid w:val="00424D05"/>
    <w:rsid w:val="0043081F"/>
    <w:rsid w:val="0043131E"/>
    <w:rsid w:val="00462FBD"/>
    <w:rsid w:val="00496A23"/>
    <w:rsid w:val="004B0327"/>
    <w:rsid w:val="004B2DC3"/>
    <w:rsid w:val="004B7FB0"/>
    <w:rsid w:val="004D6CB4"/>
    <w:rsid w:val="004D72E6"/>
    <w:rsid w:val="0052470C"/>
    <w:rsid w:val="00531097"/>
    <w:rsid w:val="00532BD2"/>
    <w:rsid w:val="00534B98"/>
    <w:rsid w:val="005505D3"/>
    <w:rsid w:val="00570691"/>
    <w:rsid w:val="0057677F"/>
    <w:rsid w:val="005A4516"/>
    <w:rsid w:val="005B0488"/>
    <w:rsid w:val="005B1088"/>
    <w:rsid w:val="005E6E76"/>
    <w:rsid w:val="005F134C"/>
    <w:rsid w:val="006041DD"/>
    <w:rsid w:val="006157A5"/>
    <w:rsid w:val="00616452"/>
    <w:rsid w:val="0063476A"/>
    <w:rsid w:val="00651E42"/>
    <w:rsid w:val="00674BB5"/>
    <w:rsid w:val="006C4811"/>
    <w:rsid w:val="00732E48"/>
    <w:rsid w:val="007464AA"/>
    <w:rsid w:val="007609FF"/>
    <w:rsid w:val="00767F34"/>
    <w:rsid w:val="00770AA4"/>
    <w:rsid w:val="00774D2C"/>
    <w:rsid w:val="00790301"/>
    <w:rsid w:val="007A1981"/>
    <w:rsid w:val="007B6152"/>
    <w:rsid w:val="007C2D0E"/>
    <w:rsid w:val="00850666"/>
    <w:rsid w:val="008616F0"/>
    <w:rsid w:val="008633D8"/>
    <w:rsid w:val="00867044"/>
    <w:rsid w:val="00894ADD"/>
    <w:rsid w:val="00897B33"/>
    <w:rsid w:val="008C4DC0"/>
    <w:rsid w:val="008D2EE7"/>
    <w:rsid w:val="008D6837"/>
    <w:rsid w:val="008F0F75"/>
    <w:rsid w:val="00991CE0"/>
    <w:rsid w:val="009A1B50"/>
    <w:rsid w:val="009A6952"/>
    <w:rsid w:val="009B12C1"/>
    <w:rsid w:val="009B69AE"/>
    <w:rsid w:val="009C14E9"/>
    <w:rsid w:val="009C27E5"/>
    <w:rsid w:val="009C509D"/>
    <w:rsid w:val="009D281C"/>
    <w:rsid w:val="009F0D21"/>
    <w:rsid w:val="009F55F7"/>
    <w:rsid w:val="00A45978"/>
    <w:rsid w:val="00A46213"/>
    <w:rsid w:val="00A734E9"/>
    <w:rsid w:val="00A82BC3"/>
    <w:rsid w:val="00A922E1"/>
    <w:rsid w:val="00AA6E4D"/>
    <w:rsid w:val="00AB189C"/>
    <w:rsid w:val="00AB2946"/>
    <w:rsid w:val="00B31E4F"/>
    <w:rsid w:val="00B65C57"/>
    <w:rsid w:val="00BA538A"/>
    <w:rsid w:val="00BC66B1"/>
    <w:rsid w:val="00BF2FE9"/>
    <w:rsid w:val="00BF59DB"/>
    <w:rsid w:val="00C01EC4"/>
    <w:rsid w:val="00C12C52"/>
    <w:rsid w:val="00C24DAC"/>
    <w:rsid w:val="00C73E15"/>
    <w:rsid w:val="00C7616F"/>
    <w:rsid w:val="00C81496"/>
    <w:rsid w:val="00CB7B0C"/>
    <w:rsid w:val="00D108C4"/>
    <w:rsid w:val="00D428C1"/>
    <w:rsid w:val="00D60ECE"/>
    <w:rsid w:val="00D610AC"/>
    <w:rsid w:val="00D72428"/>
    <w:rsid w:val="00D755A7"/>
    <w:rsid w:val="00D915C7"/>
    <w:rsid w:val="00DB7962"/>
    <w:rsid w:val="00DB7AD3"/>
    <w:rsid w:val="00DC7721"/>
    <w:rsid w:val="00DF0E5B"/>
    <w:rsid w:val="00DF1DC8"/>
    <w:rsid w:val="00DF25AC"/>
    <w:rsid w:val="00E13FCA"/>
    <w:rsid w:val="00E45ABD"/>
    <w:rsid w:val="00E55C32"/>
    <w:rsid w:val="00E74F28"/>
    <w:rsid w:val="00E85A5F"/>
    <w:rsid w:val="00E947F1"/>
    <w:rsid w:val="00E94FDC"/>
    <w:rsid w:val="00EB6607"/>
    <w:rsid w:val="00EC07CF"/>
    <w:rsid w:val="00EC4731"/>
    <w:rsid w:val="00F85E83"/>
    <w:rsid w:val="00FD368A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BC3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B65C57"/>
    <w:rPr>
      <w:i/>
      <w:iCs/>
    </w:rPr>
  </w:style>
  <w:style w:type="paragraph" w:styleId="a5">
    <w:name w:val="Normal (Web)"/>
    <w:basedOn w:val="a"/>
    <w:uiPriority w:val="99"/>
    <w:semiHidden/>
    <w:unhideWhenUsed/>
    <w:rsid w:val="0043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qFormat/>
    <w:rsid w:val="002E5373"/>
    <w:rPr>
      <w:sz w:val="24"/>
    </w:rPr>
  </w:style>
  <w:style w:type="paragraph" w:styleId="a7">
    <w:name w:val="Body Text"/>
    <w:basedOn w:val="a"/>
    <w:link w:val="a6"/>
    <w:rsid w:val="002E5373"/>
    <w:pPr>
      <w:spacing w:after="120" w:line="240" w:lineRule="auto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2E5373"/>
  </w:style>
  <w:style w:type="character" w:customStyle="1" w:styleId="apple-converted-space">
    <w:name w:val="apple-converted-space"/>
    <w:rsid w:val="00E74F28"/>
    <w:rPr>
      <w:rFonts w:cs="Times New Roman"/>
    </w:rPr>
  </w:style>
  <w:style w:type="character" w:styleId="a8">
    <w:name w:val="Strong"/>
    <w:uiPriority w:val="22"/>
    <w:qFormat/>
    <w:rsid w:val="00E74F28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A53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BC3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B65C57"/>
    <w:rPr>
      <w:i/>
      <w:iCs/>
    </w:rPr>
  </w:style>
  <w:style w:type="paragraph" w:styleId="a5">
    <w:name w:val="Normal (Web)"/>
    <w:basedOn w:val="a"/>
    <w:uiPriority w:val="99"/>
    <w:semiHidden/>
    <w:unhideWhenUsed/>
    <w:rsid w:val="0043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7"/>
    <w:qFormat/>
    <w:rsid w:val="002E5373"/>
    <w:rPr>
      <w:sz w:val="24"/>
    </w:rPr>
  </w:style>
  <w:style w:type="paragraph" w:styleId="a7">
    <w:name w:val="Body Text"/>
    <w:basedOn w:val="a"/>
    <w:link w:val="a6"/>
    <w:rsid w:val="002E5373"/>
    <w:pPr>
      <w:spacing w:after="120" w:line="240" w:lineRule="auto"/>
    </w:pPr>
    <w:rPr>
      <w:sz w:val="24"/>
    </w:rPr>
  </w:style>
  <w:style w:type="character" w:customStyle="1" w:styleId="1">
    <w:name w:val="Основной текст Знак1"/>
    <w:basedOn w:val="a0"/>
    <w:uiPriority w:val="99"/>
    <w:semiHidden/>
    <w:rsid w:val="002E5373"/>
  </w:style>
  <w:style w:type="character" w:customStyle="1" w:styleId="apple-converted-space">
    <w:name w:val="apple-converted-space"/>
    <w:rsid w:val="00E74F28"/>
    <w:rPr>
      <w:rFonts w:cs="Times New Roman"/>
    </w:rPr>
  </w:style>
  <w:style w:type="character" w:styleId="a8">
    <w:name w:val="Strong"/>
    <w:uiPriority w:val="22"/>
    <w:qFormat/>
    <w:rsid w:val="00E74F28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BA5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6020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91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3033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4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41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281550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4656412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811756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56009827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20448169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631780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566659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5650262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8019371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5358233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17834992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00497">
          <w:blockQuote w:val="1"/>
          <w:marLeft w:val="0"/>
          <w:marRight w:val="0"/>
          <w:marTop w:val="180"/>
          <w:marBottom w:val="18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89427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1593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67839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bolezny.ru/pnevmo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2204</Words>
  <Characters>12563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Кировской области</Company>
  <LinksUpToDate>false</LinksUpToDate>
  <CharactersWithSpaces>14738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Напольских И.В.</dc:creator>
  <cp:lastModifiedBy>Напольских И.В.</cp:lastModifiedBy>
  <cp:revision>40</cp:revision>
  <dcterms:created xsi:type="dcterms:W3CDTF">2025-11-07T17:17:00Z</dcterms:created>
  <dcterms:modified xsi:type="dcterms:W3CDTF">2025-11-07T17:56:00Z</dcterms:modified>
</cp:coreProperties>
</file>