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EC" w:rsidRDefault="006301F4" w:rsidP="006301F4">
      <w:pPr>
        <w:spacing w:after="0"/>
        <w:ind w:left="22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270"/>
        <w:ind w:left="25" w:right="4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</w:p>
    <w:p w:rsidR="002271EC" w:rsidRDefault="006301F4">
      <w:pPr>
        <w:spacing w:after="270"/>
        <w:ind w:left="25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 xml:space="preserve">ОНИТОРИНГА КАЧЕСТВА ОБРАЗОВАТЕЛЬНОГО ПРОЦЕССА </w:t>
      </w:r>
    </w:p>
    <w:p w:rsidR="002271EC" w:rsidRDefault="006301F4">
      <w:pPr>
        <w:spacing w:after="383" w:line="382" w:lineRule="auto"/>
        <w:ind w:left="14" w:hanging="10"/>
        <w:jc w:val="both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Цель мониторинга: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наблюдение с целью анализа результатов деятельности, состояния образовательного процесса и условий для эффективной его организации,  последующего прогнозирования развития образовательного процесса по формированию ком</w:t>
      </w:r>
      <w:r>
        <w:rPr>
          <w:rFonts w:ascii="Times New Roman" w:eastAsia="Times New Roman" w:hAnsi="Times New Roman" w:cs="Times New Roman"/>
          <w:sz w:val="28"/>
        </w:rPr>
        <w:t xml:space="preserve">етентной личности </w:t>
      </w:r>
    </w:p>
    <w:p w:rsidR="002271EC" w:rsidRDefault="006301F4">
      <w:pPr>
        <w:spacing w:after="182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Задачи ВСОКО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271EC" w:rsidRDefault="006301F4">
      <w:pPr>
        <w:numPr>
          <w:ilvl w:val="0"/>
          <w:numId w:val="1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структуры и содержания учебно-воспитательного процесса ОУ; </w:t>
      </w:r>
    </w:p>
    <w:p w:rsidR="002271EC" w:rsidRDefault="006301F4">
      <w:pPr>
        <w:numPr>
          <w:ilvl w:val="0"/>
          <w:numId w:val="1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повышение компетентностного уровня педагогов и обучающихся; </w:t>
      </w:r>
    </w:p>
    <w:p w:rsidR="002271EC" w:rsidRDefault="006301F4">
      <w:pPr>
        <w:numPr>
          <w:ilvl w:val="0"/>
          <w:numId w:val="1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условий организации учебно-воспитательного процесса; </w:t>
      </w:r>
    </w:p>
    <w:p w:rsidR="002271EC" w:rsidRDefault="006301F4">
      <w:pPr>
        <w:numPr>
          <w:ilvl w:val="0"/>
          <w:numId w:val="1"/>
        </w:numPr>
        <w:spacing w:after="136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обеспечение положительной динамики по основны</w:t>
      </w:r>
      <w:r>
        <w:rPr>
          <w:rFonts w:ascii="Times New Roman" w:eastAsia="Times New Roman" w:hAnsi="Times New Roman" w:cs="Times New Roman"/>
          <w:sz w:val="28"/>
        </w:rPr>
        <w:t xml:space="preserve">м направлениям деятельности школы </w:t>
      </w:r>
    </w:p>
    <w:p w:rsidR="002271EC" w:rsidRDefault="006301F4">
      <w:pPr>
        <w:spacing w:after="189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182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Объекты ВСОКО: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Школьная документация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Процесс и результат обучения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Педагогическая деятельность учителей, методическая работа. Процесс и результат.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Процесс и результат внеурочной воспитательной работы.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Здоровье учащихся, соблюдение техники безопасности и санитарно-гигиенических требований. </w:t>
      </w:r>
    </w:p>
    <w:p w:rsidR="002271EC" w:rsidRDefault="006301F4">
      <w:pPr>
        <w:numPr>
          <w:ilvl w:val="0"/>
          <w:numId w:val="2"/>
        </w:numPr>
        <w:spacing w:after="189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Административно-хозяйственная деятельность. </w:t>
      </w:r>
    </w:p>
    <w:p w:rsidR="002271EC" w:rsidRDefault="006301F4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 </w:t>
      </w:r>
    </w:p>
    <w:p w:rsidR="002271EC" w:rsidRDefault="006301F4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pStyle w:val="1"/>
        <w:numPr>
          <w:ilvl w:val="0"/>
          <w:numId w:val="0"/>
        </w:numPr>
        <w:jc w:val="left"/>
      </w:pPr>
      <w:r>
        <w:t xml:space="preserve">СТРУКТУРА МОНИТОРИНГА КАЧЕСТВА ОБРАЗОВАТЕЛЬНОГО ПРОЦЕССА </w:t>
      </w:r>
    </w:p>
    <w:p w:rsidR="002271EC" w:rsidRDefault="006301F4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271EC" w:rsidRDefault="006301F4">
      <w:pPr>
        <w:numPr>
          <w:ilvl w:val="0"/>
          <w:numId w:val="3"/>
        </w:numPr>
        <w:spacing w:after="186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обеспечения  </w:t>
      </w:r>
      <w:r>
        <w:rPr>
          <w:rFonts w:ascii="Times New Roman" w:eastAsia="Times New Roman" w:hAnsi="Times New Roman" w:cs="Times New Roman"/>
          <w:b/>
          <w:sz w:val="28"/>
        </w:rPr>
        <w:t xml:space="preserve">реализации образовательной программы школы </w:t>
      </w:r>
    </w:p>
    <w:p w:rsidR="002271EC" w:rsidRDefault="006301F4">
      <w:pPr>
        <w:numPr>
          <w:ilvl w:val="0"/>
          <w:numId w:val="3"/>
        </w:numPr>
        <w:spacing w:after="191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образовательной деятельности </w:t>
      </w:r>
    </w:p>
    <w:p w:rsidR="002271EC" w:rsidRDefault="006301F4">
      <w:pPr>
        <w:numPr>
          <w:ilvl w:val="0"/>
          <w:numId w:val="3"/>
        </w:numPr>
        <w:spacing w:after="0" w:line="403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результатов образовательного процесса на основе компетентностно-деятельностного подхода </w:t>
      </w:r>
    </w:p>
    <w:p w:rsidR="002271EC" w:rsidRDefault="006301F4">
      <w:pPr>
        <w:numPr>
          <w:ilvl w:val="0"/>
          <w:numId w:val="3"/>
        </w:numPr>
        <w:spacing w:after="0" w:line="404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>ВСОКО качества образовательного процесса на основе ресурсного и</w:t>
      </w:r>
      <w:r>
        <w:rPr>
          <w:rFonts w:ascii="Times New Roman" w:eastAsia="Times New Roman" w:hAnsi="Times New Roman" w:cs="Times New Roman"/>
          <w:b/>
          <w:sz w:val="28"/>
        </w:rPr>
        <w:t xml:space="preserve"> компетентностно-деятельностного подходов </w:t>
      </w:r>
    </w:p>
    <w:p w:rsidR="002271EC" w:rsidRDefault="006301F4">
      <w:pPr>
        <w:numPr>
          <w:ilvl w:val="0"/>
          <w:numId w:val="3"/>
        </w:numPr>
        <w:spacing w:after="186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управления </w:t>
      </w:r>
    </w:p>
    <w:p w:rsidR="002271EC" w:rsidRDefault="006301F4">
      <w:pPr>
        <w:numPr>
          <w:ilvl w:val="0"/>
          <w:numId w:val="3"/>
        </w:numPr>
        <w:spacing w:after="184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ведения школьной документации </w:t>
      </w:r>
    </w:p>
    <w:p w:rsidR="002271EC" w:rsidRDefault="006301F4">
      <w:pPr>
        <w:numPr>
          <w:ilvl w:val="0"/>
          <w:numId w:val="3"/>
        </w:numPr>
        <w:spacing w:after="176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методической работы </w:t>
      </w:r>
    </w:p>
    <w:p w:rsidR="002271EC" w:rsidRDefault="006301F4">
      <w:pPr>
        <w:numPr>
          <w:ilvl w:val="0"/>
          <w:numId w:val="3"/>
        </w:numPr>
        <w:spacing w:after="122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внеурочной воспитательной работы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numPr>
          <w:ilvl w:val="0"/>
          <w:numId w:val="4"/>
        </w:numPr>
        <w:spacing w:after="0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</w:t>
      </w:r>
      <w:r>
        <w:rPr>
          <w:rFonts w:ascii="Times New Roman" w:eastAsia="Times New Roman" w:hAnsi="Times New Roman" w:cs="Times New Roman"/>
          <w:b/>
          <w:sz w:val="28"/>
        </w:rPr>
        <w:t xml:space="preserve">качества обеспечения реализации образовательной программы школы </w:t>
      </w:r>
    </w:p>
    <w:p w:rsidR="002271EC" w:rsidRDefault="006301F4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6301" w:type="dxa"/>
        <w:tblInd w:w="-566" w:type="dxa"/>
        <w:tblCellMar>
          <w:top w:w="1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175"/>
        <w:gridCol w:w="1537"/>
        <w:gridCol w:w="2914"/>
        <w:gridCol w:w="1533"/>
        <w:gridCol w:w="2192"/>
        <w:gridCol w:w="1926"/>
        <w:gridCol w:w="1841"/>
      </w:tblGrid>
      <w:tr w:rsidR="002271EC">
        <w:trPr>
          <w:trHeight w:val="33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Критерии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Показатель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Сроки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Формат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Методы, технологии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28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Итог </w:t>
            </w:r>
          </w:p>
        </w:tc>
      </w:tr>
      <w:tr w:rsidR="002271EC">
        <w:trPr>
          <w:trHeight w:val="102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Курсовая система   педагогических кадров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Повышение квалификации </w:t>
            </w:r>
          </w:p>
          <w:p w:rsidR="002271EC" w:rsidRDefault="006301F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педагогических кадров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49" w:right="187" w:firstLine="322"/>
              <w:jc w:val="both"/>
            </w:pPr>
            <w:r>
              <w:rPr>
                <w:rFonts w:ascii="Times New Roman" w:eastAsia="Times New Roman" w:hAnsi="Times New Roman" w:cs="Times New Roman"/>
              </w:rPr>
              <w:t>Выявить степень готовности  учителя к  работе по новым ФГОС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  <w:p w:rsidR="002271EC" w:rsidRDefault="006301F4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Анкетирование, собеседование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УВР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Таблица курсовой подготовки </w:t>
            </w:r>
          </w:p>
        </w:tc>
      </w:tr>
      <w:tr w:rsidR="002271EC">
        <w:trPr>
          <w:trHeight w:val="111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58" w:lineRule="auto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Обеспечение  профессиональны ми кадрами </w:t>
            </w:r>
          </w:p>
          <w:p w:rsidR="002271EC" w:rsidRDefault="006301F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Распределение нагрузки педагогов 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функциональных обязанностей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августсентябрь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Проанализировать расстановку кадров,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знания функциональных обязанностей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Аспектный 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8"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нормативных актов, собеседование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19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  <w:tr w:rsidR="002271EC">
        <w:trPr>
          <w:trHeight w:val="127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Учебный кабинет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Оснащенность учебных кабинетов в соответствии с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нормами Сан.Пин и требованиями ФГОС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сентябрь, январь, апрель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3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Выявить степень оснащенности учебного </w:t>
            </w:r>
          </w:p>
          <w:p w:rsidR="002271EC" w:rsidRDefault="006301F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кабинета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Смотр кабинетов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7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</w:t>
            </w:r>
          </w:p>
        </w:tc>
      </w:tr>
      <w:tr w:rsidR="002271EC">
        <w:trPr>
          <w:trHeight w:val="769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Информационная среда ОУ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Использование информационно-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коммуникативных технологий в деятельности ОУ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90" w:firstLine="17"/>
            </w:pPr>
            <w:r>
              <w:rPr>
                <w:rFonts w:ascii="Times New Roman" w:eastAsia="Times New Roman" w:hAnsi="Times New Roman" w:cs="Times New Roman"/>
              </w:rPr>
              <w:t>Определить уровень использования ИКТ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занятий, анализ электронного документооборота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информатизации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Информационна я справка </w:t>
            </w:r>
          </w:p>
        </w:tc>
      </w:tr>
      <w:tr w:rsidR="002271E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" w:line="237" w:lineRule="auto"/>
              <w:ind w:left="218" w:right="261" w:firstLine="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Определить уровень  использования ИКТ  в обеспечении </w:t>
            </w:r>
          </w:p>
          <w:p w:rsidR="002271EC" w:rsidRDefault="006301F4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вариативности </w:t>
            </w:r>
          </w:p>
          <w:p w:rsidR="002271EC" w:rsidRDefault="006301F4">
            <w:pPr>
              <w:spacing w:after="0"/>
              <w:ind w:left="13"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образовательного процесса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40" w:line="237" w:lineRule="auto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управленческой папки </w:t>
            </w:r>
          </w:p>
          <w:p w:rsidR="002271EC" w:rsidRDefault="006301F4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УВР психологи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Информационна я справка </w:t>
            </w:r>
          </w:p>
        </w:tc>
      </w:tr>
      <w:tr w:rsidR="002271EC">
        <w:trPr>
          <w:trHeight w:val="2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Определить уровень </w:t>
            </w:r>
          </w:p>
          <w:p w:rsidR="002271EC" w:rsidRDefault="006301F4">
            <w:pPr>
              <w:spacing w:after="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ИКТ технологий в обеспечении </w:t>
            </w:r>
          </w:p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коллегиальности управления и </w:t>
            </w:r>
          </w:p>
          <w:p w:rsidR="002271EC" w:rsidRDefault="006301F4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соответствующем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оснащении этой деятельности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электронного документооборота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информатизации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  <w:tr w:rsidR="002271EC">
        <w:trPr>
          <w:trHeight w:val="1080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Условия для обеспечения </w:t>
            </w:r>
          </w:p>
          <w:p w:rsidR="002271EC" w:rsidRDefault="006301F4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безопасности </w:t>
            </w:r>
          </w:p>
          <w:p w:rsidR="002271EC" w:rsidRDefault="006301F4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образовательного процесса </w:t>
            </w:r>
          </w:p>
          <w:p w:rsidR="002271EC" w:rsidRDefault="006301F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безопасного режима </w:t>
            </w:r>
          </w:p>
          <w:p w:rsidR="002271EC" w:rsidRDefault="006301F4">
            <w:pPr>
              <w:spacing w:after="15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функционирования </w:t>
            </w:r>
          </w:p>
          <w:p w:rsidR="002271EC" w:rsidRDefault="006301F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ОУ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Проверить проведение учителями-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предметниками инструктажа по ТБ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документов собеседование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</w:rPr>
              <w:t xml:space="preserve">Зам по УВР и ВР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1" w:firstLine="2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Актыразрешения, журналы по ТБ </w:t>
            </w:r>
          </w:p>
        </w:tc>
      </w:tr>
      <w:tr w:rsidR="002271E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санитарного  режима в соответствии с нормами Сан.Пин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Включенное наблюдение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Дежурные администраторы, </w:t>
            </w:r>
          </w:p>
          <w:p w:rsidR="002271EC" w:rsidRDefault="006301F4">
            <w:pPr>
              <w:spacing w:after="19"/>
              <w:ind w:left="46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</w:p>
          <w:p w:rsidR="002271EC" w:rsidRDefault="006301F4">
            <w:pPr>
              <w:spacing w:after="0"/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</w:rPr>
              <w:t>АХЧ, учителя-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  <w:tr w:rsidR="002271EC">
        <w:trPr>
          <w:trHeight w:val="1275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предметники, педагоги ДО, воспитатели,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медицинские работники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Проверить соблюдение требований к нормам ДЗ </w:t>
            </w:r>
          </w:p>
          <w:p w:rsidR="002271EC" w:rsidRDefault="006301F4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5 классе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Аспектный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Посещение занятий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УВР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9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 </w:t>
            </w:r>
          </w:p>
        </w:tc>
      </w:tr>
      <w:tr w:rsidR="002271EC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Внедрение здоровье сберегающих технологий </w:t>
            </w:r>
          </w:p>
          <w:p w:rsidR="002271EC" w:rsidRDefault="006301F4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УП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</w:rPr>
              <w:t xml:space="preserve">Посещение занятий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ВР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97" w:right="169" w:hanging="10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Режим дня, санитарногигиенические требования к урокам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Обзорный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 Посещение занятий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 по УВР и ВР, классные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воспитатели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Производственн ое совещание </w:t>
            </w:r>
          </w:p>
        </w:tc>
      </w:tr>
      <w:tr w:rsidR="002271EC">
        <w:trPr>
          <w:trHeight w:val="1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8" w:lineRule="auto"/>
              <w:ind w:left="91"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выполнения </w:t>
            </w:r>
          </w:p>
          <w:p w:rsidR="002271EC" w:rsidRDefault="006301F4">
            <w:pPr>
              <w:spacing w:after="4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Правовых  актов, нормативных </w:t>
            </w:r>
          </w:p>
          <w:p w:rsidR="002271EC" w:rsidRDefault="006301F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</w:rPr>
              <w:t xml:space="preserve">документов по созданию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здоровых и безопасных условий труда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документов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</w:tbl>
    <w:p w:rsidR="002271EC" w:rsidRDefault="006301F4">
      <w:pPr>
        <w:spacing w:after="0"/>
        <w:ind w:right="7489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numPr>
          <w:ilvl w:val="0"/>
          <w:numId w:val="4"/>
        </w:numPr>
        <w:spacing w:after="0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</w:t>
      </w:r>
      <w:r>
        <w:rPr>
          <w:rFonts w:ascii="Times New Roman" w:eastAsia="Times New Roman" w:hAnsi="Times New Roman" w:cs="Times New Roman"/>
          <w:b/>
          <w:sz w:val="28"/>
        </w:rPr>
        <w:t xml:space="preserve">качества образовательной деятельности  </w:t>
      </w:r>
    </w:p>
    <w:tbl>
      <w:tblPr>
        <w:tblStyle w:val="TableGrid"/>
        <w:tblW w:w="16301" w:type="dxa"/>
        <w:tblInd w:w="-566" w:type="dxa"/>
        <w:tblCellMar>
          <w:top w:w="50" w:type="dxa"/>
          <w:left w:w="10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2359"/>
        <w:gridCol w:w="1728"/>
        <w:gridCol w:w="2553"/>
        <w:gridCol w:w="2055"/>
        <w:gridCol w:w="1883"/>
        <w:gridCol w:w="2083"/>
        <w:gridCol w:w="1451"/>
      </w:tblGrid>
      <w:tr w:rsidR="002271EC">
        <w:trPr>
          <w:trHeight w:val="51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Методы, технологии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15"/>
              <w:ind w:left="37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</w:t>
            </w:r>
          </w:p>
          <w:p w:rsidR="002271EC" w:rsidRDefault="006301F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ые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28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Итог </w:t>
            </w:r>
          </w:p>
        </w:tc>
      </w:tr>
      <w:tr w:rsidR="002271EC">
        <w:trPr>
          <w:trHeight w:val="203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Преемственность обучения учащихся при переходе на вторую ступень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Адаптация учащихся к обучение в основной школе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Контроль образовательной деятельности учащихся , адаптация к обучению в основной школе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Класснообощающий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уроков, мониторинг успе-</w:t>
            </w:r>
          </w:p>
          <w:p w:rsidR="002271EC" w:rsidRDefault="006301F4">
            <w:pPr>
              <w:spacing w:after="0" w:line="239" w:lineRule="auto"/>
              <w:ind w:left="15"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ваемости, беседы с учителями </w:t>
            </w:r>
          </w:p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предметниками, контроль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документации, тестирование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директора, психологи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64" w:hanging="2"/>
            </w:pPr>
            <w:r>
              <w:rPr>
                <w:rFonts w:ascii="Times New Roman" w:eastAsia="Times New Roman" w:hAnsi="Times New Roman" w:cs="Times New Roman"/>
              </w:rPr>
              <w:t xml:space="preserve">Справка, малый педсовет </w:t>
            </w:r>
          </w:p>
        </w:tc>
      </w:tr>
      <w:tr w:rsidR="002271EC">
        <w:trPr>
          <w:trHeight w:val="127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4" w:right="47" w:hanging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Адаптация вновь прибывших учителей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 w:right="57" w:firstLine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должностных обязанностей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Определить уровень профессиональной подготовки учителя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43" w:line="237" w:lineRule="auto"/>
              <w:ind w:left="238" w:hanging="206"/>
            </w:pPr>
            <w:r>
              <w:rPr>
                <w:rFonts w:ascii="Times New Roman" w:eastAsia="Times New Roman" w:hAnsi="Times New Roman" w:cs="Times New Roman"/>
              </w:rPr>
              <w:t xml:space="preserve">Персональный контроль </w:t>
            </w:r>
          </w:p>
          <w:p w:rsidR="002271EC" w:rsidRDefault="006301F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учителей; </w:t>
            </w:r>
          </w:p>
          <w:p w:rsidR="002271EC" w:rsidRDefault="006301F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посещенных уроков, собеседование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58" w:hanging="3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 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56" w:hanging="94"/>
            </w:pPr>
            <w:r>
              <w:rPr>
                <w:rFonts w:ascii="Times New Roman" w:eastAsia="Times New Roman" w:hAnsi="Times New Roman" w:cs="Times New Roman"/>
              </w:rPr>
              <w:t xml:space="preserve">Справка, анализ уроков </w:t>
            </w:r>
          </w:p>
        </w:tc>
      </w:tr>
      <w:tr w:rsidR="002271EC">
        <w:trPr>
          <w:trHeight w:val="194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 обучающей </w:t>
            </w:r>
          </w:p>
          <w:p w:rsidR="002271EC" w:rsidRDefault="006301F4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деятельности учителя в </w:t>
            </w:r>
          </w:p>
          <w:p w:rsidR="002271EC" w:rsidRDefault="006301F4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системно 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деятельностном подходе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Постановка обучающих, деятельностных и развивающих целей урока. Определение </w:t>
            </w:r>
          </w:p>
          <w:p w:rsidR="002271EC" w:rsidRDefault="006301F4">
            <w:pPr>
              <w:spacing w:after="0"/>
              <w:ind w:left="34" w:right="15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элемента и единицы содержания образования.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Проверка уровня постановки учебной задачи, подбор форм и методов обучения в системе деятельностного подхода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Анализ, самоанализ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" w:line="272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учителяпредметники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9" w:lineRule="auto"/>
              <w:ind w:left="260" w:firstLine="118"/>
            </w:pPr>
            <w:r>
              <w:rPr>
                <w:rFonts w:ascii="Times New Roman" w:eastAsia="Times New Roman" w:hAnsi="Times New Roman" w:cs="Times New Roman"/>
              </w:rPr>
              <w:t xml:space="preserve">Карта анализа, </w:t>
            </w:r>
          </w:p>
          <w:p w:rsidR="002271EC" w:rsidRDefault="006301F4">
            <w:pPr>
              <w:spacing w:after="0"/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карта </w:t>
            </w:r>
          </w:p>
          <w:p w:rsidR="002271EC" w:rsidRDefault="006301F4">
            <w:pPr>
              <w:spacing w:after="0"/>
              <w:ind w:left="385" w:hanging="319"/>
            </w:pPr>
            <w:r>
              <w:rPr>
                <w:rFonts w:ascii="Times New Roman" w:eastAsia="Times New Roman" w:hAnsi="Times New Roman" w:cs="Times New Roman"/>
              </w:rPr>
              <w:t xml:space="preserve">самоанализа урока </w:t>
            </w:r>
          </w:p>
        </w:tc>
      </w:tr>
      <w:tr w:rsidR="002271EC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Технологические карты уроков, обучающих модулей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Проверка уровня освоения системно - деятельностного подхода в обучения учащихся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технологических карт уроков, модулей, </w:t>
            </w:r>
          </w:p>
          <w:p w:rsidR="002271EC" w:rsidRDefault="006301F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взаимопосещение уроков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Зам. директора п</w:t>
            </w:r>
            <w:r>
              <w:rPr>
                <w:rFonts w:ascii="Times New Roman" w:eastAsia="Times New Roman" w:hAnsi="Times New Roman" w:cs="Times New Roman"/>
              </w:rPr>
              <w:t xml:space="preserve">о УВР,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учителяпредметники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ind w:left="92" w:firstLine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Рейтинг учителя по </w:t>
            </w:r>
          </w:p>
          <w:p w:rsidR="002271EC" w:rsidRDefault="006301F4">
            <w:pPr>
              <w:spacing w:after="3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показателю </w:t>
            </w:r>
          </w:p>
          <w:p w:rsidR="002271EC" w:rsidRDefault="006301F4">
            <w:pPr>
              <w:spacing w:after="0"/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ОДУ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71EC">
        <w:trPr>
          <w:trHeight w:val="203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Качество освоения образовательных программ, </w:t>
            </w:r>
          </w:p>
          <w:p w:rsidR="002271EC" w:rsidRDefault="006301F4">
            <w:pPr>
              <w:spacing w:after="0"/>
              <w:ind w:left="13"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сформированность общеучебных умений в 10 классе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19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обученности учащих ся 10-х классов, сформированность </w:t>
            </w:r>
          </w:p>
          <w:p w:rsidR="002271EC" w:rsidRDefault="006301F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УУД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образовательной деятельности учащихся 10-х классов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Класснообощающий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Анализ уроков, мониторинг успе-</w:t>
            </w:r>
          </w:p>
          <w:p w:rsidR="002271EC" w:rsidRDefault="006301F4">
            <w:pPr>
              <w:spacing w:after="0" w:line="239" w:lineRule="auto"/>
              <w:ind w:left="15"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ваемости, беседы с учителями </w:t>
            </w:r>
          </w:p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предметниками, контроль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документации, тестирование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директора, психологи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64" w:hanging="2"/>
            </w:pPr>
            <w:r>
              <w:rPr>
                <w:rFonts w:ascii="Times New Roman" w:eastAsia="Times New Roman" w:hAnsi="Times New Roman" w:cs="Times New Roman"/>
              </w:rPr>
              <w:t xml:space="preserve">Справка, малый педсовет </w:t>
            </w:r>
          </w:p>
        </w:tc>
      </w:tr>
      <w:tr w:rsidR="002271EC">
        <w:trPr>
          <w:trHeight w:val="111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Индивидуализация работы с обучающимися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качественных </w:t>
            </w:r>
          </w:p>
          <w:p w:rsidR="002271EC" w:rsidRDefault="006301F4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показателей обучения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Ноябрь, январь, март. 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6301F4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индивидуальной работы с обучающимися по отдельным предметам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 организации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консультативных занятий, анализ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359" w:hanging="32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директорв по  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83" w:hanging="60"/>
            </w:pPr>
            <w:r>
              <w:rPr>
                <w:rFonts w:ascii="Times New Roman" w:eastAsia="Times New Roman" w:hAnsi="Times New Roman" w:cs="Times New Roman"/>
              </w:rPr>
              <w:t xml:space="preserve">Управленче ская папка учителя </w:t>
            </w:r>
          </w:p>
        </w:tc>
      </w:tr>
      <w:tr w:rsidR="002271EC">
        <w:trPr>
          <w:trHeight w:val="51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6301F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материалов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2271EC"/>
        </w:tc>
      </w:tr>
      <w:tr w:rsidR="002271EC">
        <w:trPr>
          <w:trHeight w:val="127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Результаты административных контрольных работ по основным предметам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успеваемости, качества знаний,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степени обученности учащихся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ноябрь,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декабрь, март, 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динамику успеваемости учащихся 2-11 классов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Обработка результатов, анализ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выполнения,  анализ ошибок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 xml:space="preserve">Справки </w:t>
            </w:r>
          </w:p>
        </w:tc>
      </w:tr>
    </w:tbl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34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numPr>
          <w:ilvl w:val="0"/>
          <w:numId w:val="4"/>
        </w:numPr>
        <w:spacing w:after="0" w:line="269" w:lineRule="auto"/>
        <w:ind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</w:t>
      </w:r>
      <w:r>
        <w:rPr>
          <w:rFonts w:ascii="Times New Roman" w:eastAsia="Times New Roman" w:hAnsi="Times New Roman" w:cs="Times New Roman"/>
          <w:b/>
          <w:sz w:val="28"/>
        </w:rPr>
        <w:t xml:space="preserve">качества результатов образовательного процесса на основе компетентностно-деятельностного подхода </w:t>
      </w:r>
    </w:p>
    <w:p w:rsidR="002271EC" w:rsidRDefault="006301F4">
      <w:pPr>
        <w:spacing w:after="0" w:line="269" w:lineRule="auto"/>
        <w:ind w:left="4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(уровень реализации требований к результатам освоения основной образовательной программы общего образования) </w:t>
      </w:r>
    </w:p>
    <w:tbl>
      <w:tblPr>
        <w:tblStyle w:val="TableGrid"/>
        <w:tblW w:w="16301" w:type="dxa"/>
        <w:tblInd w:w="-566" w:type="dxa"/>
        <w:tblCellMar>
          <w:top w:w="51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2547"/>
        <w:gridCol w:w="1266"/>
        <w:gridCol w:w="2022"/>
        <w:gridCol w:w="1484"/>
        <w:gridCol w:w="2827"/>
        <w:gridCol w:w="2271"/>
        <w:gridCol w:w="1734"/>
      </w:tblGrid>
      <w:tr w:rsidR="002271EC">
        <w:trPr>
          <w:trHeight w:val="65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Критерии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Показатель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Сроки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Цель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left="138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Формат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Методы, технологии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Ответствен ные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27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Итог </w:t>
            </w:r>
          </w:p>
        </w:tc>
      </w:tr>
      <w:tr w:rsidR="002271EC">
        <w:trPr>
          <w:trHeight w:val="166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Здоровье обучающихся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здоровья обучающихся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Сохранение здоровья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Включенное наблюдение, </w:t>
            </w:r>
          </w:p>
          <w:p w:rsidR="002271EC" w:rsidRDefault="006301F4">
            <w:pPr>
              <w:spacing w:after="0"/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анкетирование, специальные обследования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Медработник, психологи, зам.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классные руководители, воспитатели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71EC" w:rsidRDefault="006301F4">
            <w:pPr>
              <w:spacing w:after="0"/>
              <w:ind w:left="1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Карты здоровья обучающихся </w:t>
            </w:r>
          </w:p>
        </w:tc>
      </w:tr>
      <w:tr w:rsidR="002271EC">
        <w:trPr>
          <w:trHeight w:val="166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Личностные образовательные результаты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социализированности и уровень воспитанности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социализирова нности и уровень воспитанности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Включенное наблюдение, анкетирование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 w:right="1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 ВР, классные руководители, воспитатели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Анкеты, сводные </w:t>
            </w:r>
          </w:p>
          <w:p w:rsidR="002271EC" w:rsidRDefault="006301F4">
            <w:pPr>
              <w:spacing w:after="44"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 (SWOT-</w:t>
            </w:r>
          </w:p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анализ) </w:t>
            </w:r>
          </w:p>
        </w:tc>
      </w:tr>
      <w:tr w:rsidR="002271E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учебнопознавательной мотивации (базовый, познавательный, социальный, социально-духовный)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учебно-познавательных интересов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Включенное наблюдение, анкетирование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и ВР, классные руководители, воспитатели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сформированности ценностей ЗОЖ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январь, май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сформирован ности ЗОЖ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Микроисслед ования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Включенное наблюдение, анкетирование, тестирование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психологи, учитель биологии, учитель физкультуры, воспитатели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943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Метапредметные образовательные результаты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реализации регулятивных УУД (организация и управление, навыки системного, экологического мышления)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уровень сформирован ности </w:t>
            </w:r>
          </w:p>
          <w:p w:rsidR="002271EC" w:rsidRDefault="006301F4">
            <w:pPr>
              <w:spacing w:after="18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регулятивных </w:t>
            </w:r>
          </w:p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УУД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контрольнометодические срезы </w:t>
            </w:r>
          </w:p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КМС)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Психологи, зам. </w:t>
            </w:r>
          </w:p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директора, воспитатели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Материалы диагностики Справка психолога </w:t>
            </w:r>
          </w:p>
        </w:tc>
      </w:tr>
      <w:tr w:rsidR="002271E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реализации познавательных УУД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уровень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КМС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1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(мыслительные ОУУ, логические умения)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сформирован ности познавательн ых УУД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НМР и УВР, учителяпредметники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1666"/>
        </w:trPr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реализации коммуникативных УУД (смысловое чтение, работа в группе, монологическая речь)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уровень сформирован ности коммуникати вных УУД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КМС, включенное наблюдение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учителяпредметники 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1943"/>
        </w:trPr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развития ИКТ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компетентности (преобразование информации, владение ПК, навыки грамотного использования Интернета)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27" w:line="24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Выявить уровень сформирован ности ИКТкомпетентнос</w:t>
            </w:r>
          </w:p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Специальные КМС, эффективность использования ИКТ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УВР, тьютор школы, учителяпредметники 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1275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Предметные образовательные  результаты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и динамика обученности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Один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Определить динамику </w:t>
            </w:r>
          </w:p>
          <w:p w:rsidR="002271EC" w:rsidRDefault="006301F4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</w:rPr>
              <w:t xml:space="preserve">качественных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показателей обучения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Рубежные контрольные работы, оценки по итогам учебного периода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учителяпредметники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Анализ, диаграммы качества обучения </w:t>
            </w:r>
          </w:p>
        </w:tc>
      </w:tr>
      <w:tr w:rsidR="002271EC">
        <w:trPr>
          <w:trHeight w:val="1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9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Подтверждение обученности по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результатам внешней, независимой оценки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firstLine="1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</w:rPr>
              <w:t>режимом внешнего мониторинга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Сравнить </w:t>
            </w:r>
          </w:p>
          <w:p w:rsidR="002271EC" w:rsidRDefault="006301F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результаты </w:t>
            </w:r>
          </w:p>
          <w:p w:rsidR="002271EC" w:rsidRDefault="006301F4">
            <w:pPr>
              <w:spacing w:after="0"/>
              <w:ind w:left="-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8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обученности во внешней и </w:t>
            </w:r>
          </w:p>
          <w:p w:rsidR="002271EC" w:rsidRDefault="006301F4">
            <w:pPr>
              <w:tabs>
                <w:tab w:val="center" w:pos="850"/>
              </w:tabs>
              <w:spacing w:after="58"/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внутренней </w:t>
            </w:r>
          </w:p>
          <w:p w:rsidR="002271EC" w:rsidRDefault="006301F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оценке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Мониторинг, тестирование, диагностика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КМС внешней экспертизы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УВР, учителяпредметники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Сравнительный анализ </w:t>
            </w:r>
          </w:p>
        </w:tc>
      </w:tr>
      <w:tr w:rsidR="002271EC">
        <w:trPr>
          <w:trHeight w:val="1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Уровень обучаемости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Один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Определить динамику уровня обучаемости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Специальные КМС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УВР, учителя-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предметники, психологи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Анализ, справка </w:t>
            </w:r>
          </w:p>
        </w:tc>
      </w:tr>
      <w:tr w:rsidR="002271EC">
        <w:trPr>
          <w:trHeight w:val="1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и победы в предметных конкурсах,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олимпиадах, научных конференциях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99"/>
            </w:pPr>
            <w:r>
              <w:rPr>
                <w:rFonts w:ascii="Times New Roman" w:eastAsia="Times New Roman" w:hAnsi="Times New Roman" w:cs="Times New Roman"/>
              </w:rPr>
              <w:t xml:space="preserve">По факту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77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Развивать интерес к </w:t>
            </w:r>
          </w:p>
          <w:p w:rsidR="002271EC" w:rsidRDefault="006301F4">
            <w:pPr>
              <w:spacing w:after="0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исследовательс кой и учебной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firstLine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Проектные, исследовател ьские работы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Портфолио ученика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Тьютор, </w:t>
            </w:r>
          </w:p>
          <w:p w:rsidR="002271EC" w:rsidRDefault="006301F4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учителя-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предметники, психологи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Справка, портфолио обучающихся </w:t>
            </w:r>
          </w:p>
        </w:tc>
      </w:tr>
    </w:tbl>
    <w:p w:rsidR="002271EC" w:rsidRDefault="006301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right="1398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numPr>
          <w:ilvl w:val="0"/>
          <w:numId w:val="4"/>
        </w:numPr>
        <w:spacing w:after="53" w:line="246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>V.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numPr>
          <w:ilvl w:val="1"/>
          <w:numId w:val="4"/>
        </w:numPr>
        <w:spacing w:after="29"/>
        <w:ind w:hanging="7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ВСОКО КАЧЕСТВА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29"/>
        <w:ind w:left="445" w:right="42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основе ресурсного и компетентностно-деятельностного подходов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445" w:right="4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(уровень созданных условий реализации основной образовательной программы </w:t>
      </w:r>
      <w:r>
        <w:rPr>
          <w:rFonts w:ascii="Times New Roman" w:eastAsia="Times New Roman" w:hAnsi="Times New Roman" w:cs="Times New Roman"/>
          <w:b/>
          <w:sz w:val="24"/>
        </w:rPr>
        <w:t>общего образования, в т. ч. кадровых, психологопедагогических, информационно-методических, материально-технических и иных условий)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01" w:type="dxa"/>
        <w:tblInd w:w="-566" w:type="dxa"/>
        <w:tblCellMar>
          <w:top w:w="50" w:type="dxa"/>
          <w:left w:w="54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856"/>
        <w:gridCol w:w="1252"/>
        <w:gridCol w:w="697"/>
        <w:gridCol w:w="1552"/>
        <w:gridCol w:w="3111"/>
        <w:gridCol w:w="2207"/>
        <w:gridCol w:w="1811"/>
      </w:tblGrid>
      <w:tr w:rsidR="002271EC">
        <w:trPr>
          <w:trHeight w:val="51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Критерии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Показатель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Формат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Методы, технологии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17"/>
              <w:ind w:left="93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</w:t>
            </w:r>
          </w:p>
          <w:p w:rsidR="002271EC" w:rsidRDefault="006301F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ые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Итог </w:t>
            </w:r>
          </w:p>
        </w:tc>
      </w:tr>
      <w:tr w:rsidR="002271EC">
        <w:trPr>
          <w:trHeight w:val="1021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Качество обучающей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предметной деятельности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планирования и организации уроков по предмету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Один раз в четверть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9846" cy="3770838"/>
                      <wp:effectExtent l="0" t="0" r="0" b="0"/>
                      <wp:docPr id="63473" name="Group 63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3770838"/>
                                <a:chOff x="0" y="0"/>
                                <a:chExt cx="319846" cy="3770838"/>
                              </a:xfrm>
                            </wpg:grpSpPr>
                            <wps:wsp>
                              <wps:cNvPr id="4093" name="Rectangle 4093"/>
                              <wps:cNvSpPr/>
                              <wps:spPr>
                                <a:xfrm rot="-5399999">
                                  <a:off x="-2000159" y="1573333"/>
                                  <a:ext cx="42253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Определить качество профессиональной подготовки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4" name="Rectangle 4094"/>
                              <wps:cNvSpPr/>
                              <wps:spPr>
                                <a:xfrm rot="-5399999">
                                  <a:off x="-250356" y="144962"/>
                                  <a:ext cx="72576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учителей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5" name="Rectangle 4095"/>
                              <wps:cNvSpPr/>
                              <wps:spPr>
                                <a:xfrm rot="-5399999">
                                  <a:off x="72166" y="-87573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" name="Rectangle 4097"/>
                              <wps:cNvSpPr/>
                              <wps:spPr>
                                <a:xfrm rot="-5399999">
                                  <a:off x="-283803" y="1992387"/>
                                  <a:ext cx="1121844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предметников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8" name="Rectangle 4098"/>
                              <wps:cNvSpPr/>
                              <wps:spPr>
                                <a:xfrm rot="-5399999">
                                  <a:off x="-162965" y="1270198"/>
                                  <a:ext cx="88017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, педагогов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9" name="Rectangle 4099"/>
                              <wps:cNvSpPr/>
                              <wps:spPr>
                                <a:xfrm rot="-5399999">
                                  <a:off x="244497" y="10086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473" o:spid="_x0000_s1026" style="width:25.2pt;height:296.9pt;mso-position-horizontal-relative:char;mso-position-vertical-relative:line" coordsize="3198,3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7VFAMAAA0OAAAOAAAAZHJzL2Uyb0RvYy54bWzkV9lq3DAUfS/0H4TeJ5Y3eSGeUJo2FEoT&#10;mvYDNLa8gG0ZSYkn/fpeycs0C32YwBSaedDIknyXc+4in1/suxbdc6ka0WfYPSMY8T4XRdNXGf75&#10;4/Mmxkhp1hesFT3P8ANX+GL7/t35OKTcE7VoCy4RCOlVOg4ZrrUeUsdRec07ps7EwHvYLIXsmIZH&#10;WTmFZCNI71rHI4Q6o5DFIEXOlYLVy2kTb638suS5vi5LxTVqMwy2aTtKO+7M6GzPWVpJNtRNPpvB&#10;jrCiY00PSldRl0wzdCebZ6K6JpdCiVKf5aJzRFk2Obc+gDcueeLNlRR3g/WlSsdqWGECaJ/gdLTY&#10;/Nv9jURNkWHqB5GPUc86oMlqRtMSQDQOVQonr+RwO9zIeaGanozX+1J25h/8QXsL7sMKLt9rlMOi&#10;7yZxQDHKYcuPIhL78YR+XgNFz17L609/f9FZ1DrGutWYcYBAUges1Ouwuq3ZwC0FyiAwYxWQZIXq&#10;O8QY66uWI7tqwbFnV6hUqgC1BSckBUThJvQT87NBM8O2gYAmbphgBBC5YeTDb4JowTDwvNCPZhBd&#10;mlDfMwdWKFg6SKWvuOiQmWRYgnFWBbv/qvR0dDliDGp7M/bic9O2065ZAUQXm81M73f72a2dKB4A&#10;g1rIX9eQ9WUrxgyLeYZNIQClZhej9ksP2JucWyZymeyWidTtR2EzczLjw50WZWPtNIonbbM9QKoJ&#10;xNOwGyyJ8IjdwIBtTIBIOILdkPghcGfIDYKEWupYunAbeWFEoVqa/DgptTb73cW1t8Jw+CLD4QLD&#10;MQxHnksnfjdxBOlrZB34pR5Joolej9DAt73nBJlr6bWxdkip/z+BAempkz1K4Og19G48aFkE6r5J&#10;0CTx/NiKOzDsup4bB1A61hS2IXAqjq2yt8QxFMsXOLa3iqOLtEu9hEJtMBx7EYE7y+MsjmPiRtDU&#10;VopP1YBtGq8N6K1UabgLvUBx8po09gJovlAeDMOExDR+0ocDSl1Qawg+fZ1e+8+/JthequGbw14u&#10;5+8j81Hz57O9mB2+4ra/AQAA//8DAFBLAwQUAAYACAAAACEAnEq4LdwAAAAEAQAADwAAAGRycy9k&#10;b3ducmV2LnhtbEyPQUvDQBCF74L/YRnBm93EWmljNqUU9VSEtoL0Nk2mSWh2NmS3SfrvHb3oZR7D&#10;G977Jl2OtlE9db52bCCeRKCIc1fUXBr43L89zEH5gFxg45gMXMnDMru9STEp3MBb6nehVBLCPkED&#10;VQhtorXPK7LoJ64lFu/kOotB1q7URYeDhNtGP0bRs7ZYszRU2NK6ovy8u1gD7wMOq2n82m/Op/X1&#10;sJ99fG1iMub+bly9gAo0hr9j+MEXdMiE6eguXHjVGJBHwu8UbxY9gTqKLqZz0Fmq/8Nn3wAAAP//&#10;AwBQSwECLQAUAAYACAAAACEAtoM4kv4AAADhAQAAEwAAAAAAAAAAAAAAAAAAAAAAW0NvbnRlbnRf&#10;VHlwZXNdLnhtbFBLAQItABQABgAIAAAAIQA4/SH/1gAAAJQBAAALAAAAAAAAAAAAAAAAAC8BAABf&#10;cmVscy8ucmVsc1BLAQItABQABgAIAAAAIQBiMU7VFAMAAA0OAAAOAAAAAAAAAAAAAAAAAC4CAABk&#10;cnMvZTJvRG9jLnhtbFBLAQItABQABgAIAAAAIQCcSrgt3AAAAAQBAAAPAAAAAAAAAAAAAAAAAG4F&#10;AABkcnMvZG93bnJldi54bWxQSwUGAAAAAAQABADzAAAAdwYAAAAA&#10;">
                      <v:rect id="Rectangle 4093" o:spid="_x0000_s1027" style="position:absolute;left:-20002;top:15734;width:4225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jacYA&#10;AADdAAAADwAAAGRycy9kb3ducmV2LnhtbESPS2sCQRCE7wH/w9BCbnHWKFFXRwmCbC4R4guP7U7v&#10;A3d61p1RN//eEQI5FlX1FTVbtKYSN2pcaVlBvxeBIE6tLjlXsNuu3sYgnEfWWFkmBb/kYDHvvMww&#10;1vbOP3Tb+FwECLsYFRTe17GULi3IoOvZmjh4mW0M+iCbXOoG7wFuKvkeRR/SYMlhocCalgWl583V&#10;KNj3t9dD4tYnPmaX0fDbJ+ssT5R67bafUxCeWv8f/mt/aQXDaDKA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NjacYAAADdAAAADwAAAAAAAAAAAAAAAACYAgAAZHJz&#10;L2Rvd25yZXYueG1sUEsFBgAAAAAEAAQA9QAAAIsDAAAAAA=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Определить качество профессиональной подготовки </w:t>
                              </w:r>
                            </w:p>
                          </w:txbxContent>
                        </v:textbox>
                      </v:rect>
                      <v:rect id="Rectangle 4094" o:spid="_x0000_s1028" style="position:absolute;left:-2504;top:1450;width:7257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7HcYA&#10;AADdAAAADwAAAGRycy9kb3ducmV2LnhtbESPW2vCQBSE3wX/w3IE33SjBG1TVykFiS8K3kofT7Mn&#10;F5o9G7Orxn/fLQh9HGbmG2ax6kwtbtS6yrKCyTgCQZxZXXGh4HRcj15AOI+ssbZMCh7kYLXs9xaY&#10;aHvnPd0OvhABwi5BBaX3TSKly0oy6Ma2IQ5ebluDPsi2kLrFe4CbWk6jaCYNVhwWSmzoo6Ts53A1&#10;Cs6T4/Uzdbtv/sov83jr011epEoNB937GwhPnf8PP9sbrSCOXm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r7HcYAAADdAAAADwAAAAAAAAAAAAAAAACYAgAAZHJz&#10;L2Rvd25yZXYueG1sUEsFBgAAAAAEAAQA9QAAAIsDAAAAAA=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учителей</w:t>
                              </w:r>
                            </w:p>
                          </w:txbxContent>
                        </v:textbox>
                      </v:rect>
                      <v:rect id="Rectangle 4095" o:spid="_x0000_s1029" style="position:absolute;left:722;top:-876;width:620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ehscA&#10;AADdAAAADwAAAGRycy9kb3ducmV2LnhtbESPT2vCQBTE7wW/w/KE3uomRW2NrqEUSrxUqLbi8Zl9&#10;+YPZt2l21fTbu4LQ4zAzv2EWaW8acabO1ZYVxKMIBHFudc2lgu/tx9MrCOeRNTaWScEfOUiXg4cF&#10;Jtpe+IvOG1+KAGGXoILK+zaR0uUVGXQj2xIHr7CdQR9kV0rd4SXATSOfo2gqDdYcFips6b2i/Lg5&#10;GQU/8fa0y9z6wPvi92X86bN1UWZKPQ77tzkIT73/D9/bK61gHM0m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GXob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097" o:spid="_x0000_s1030" style="position:absolute;left:-2839;top:19924;width:1121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lascA&#10;AADdAAAADwAAAGRycy9kb3ducmV2LnhtbESPW2vCQBSE3wv9D8sR+lY3FlGbugmlIOmLgpeKj6fZ&#10;kwtmz8bsqvHfu0Khj8PMfMPM09404kKdqy0rGA0jEMS51TWXCnbbxesMhPPIGhvLpOBGDtLk+WmO&#10;sbZXXtNl40sRIOxiVFB538ZSurwig25oW+LgFbYz6IPsSqk7vAa4aeRbFE2kwZrDQoUtfVWUHzdn&#10;o+BntD3vM7f65UNxmo6XPlsVZabUy6D//ADhqff/4b/2t1Ywjt6n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YZWr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предметников</w:t>
                              </w:r>
                            </w:p>
                          </w:txbxContent>
                        </v:textbox>
                      </v:rect>
                      <v:rect id="Rectangle 4098" o:spid="_x0000_s1031" style="position:absolute;left:-1630;top:12702;width:880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xGMQA&#10;AADdAAAADwAAAGRycy9kb3ducmV2LnhtbERPy2rCQBTdF/yH4QrdNRNF1EZHKYWSbhpo0pYubzM3&#10;D8zciZlR4993FoLLw3lv96PpxJkG11pWMItiEMSl1S3XCr6Kt6c1COeRNXaWScGVHOx3k4ctJtpe&#10;+JPOua9FCGGXoILG+z6R0pUNGXSR7YkDV9nBoA9wqKUe8BLCTSfncbyUBlsODQ329NpQechPRsH3&#10;rDj9pC7749/quFp8+DSr6lSpx+n4sgHhafR38c39rhUs4ucwN7w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8RjEAAAA3QAAAA8AAAAAAAAAAAAAAAAAmAIAAGRycy9k&#10;b3ducmV2LnhtbFBLBQYAAAAABAAEAPUAAACJ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 педагогов</w:t>
                              </w:r>
                            </w:p>
                          </w:txbxContent>
                        </v:textbox>
                      </v:rect>
                      <v:rect id="Rectangle 4099" o:spid="_x0000_s1032" style="position:absolute;left:2444;top:1008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Ug8cA&#10;AADd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Gs9m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LVIP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4" w:line="238" w:lineRule="auto"/>
              <w:ind w:left="15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Единая система оценки, принятая на педагогическом совете, с уровневыми </w:t>
            </w:r>
          </w:p>
          <w:p w:rsidR="002271EC" w:rsidRDefault="006301F4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</w:rPr>
              <w:t xml:space="preserve">дескрипторами качества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по </w:t>
            </w:r>
          </w:p>
          <w:p w:rsidR="002271EC" w:rsidRDefault="006301F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44" w:hanging="190"/>
            </w:pPr>
            <w:r>
              <w:rPr>
                <w:rFonts w:ascii="Times New Roman" w:eastAsia="Times New Roman" w:hAnsi="Times New Roman" w:cs="Times New Roman"/>
              </w:rPr>
              <w:t xml:space="preserve">Анализ уроков, самоанализ </w:t>
            </w:r>
          </w:p>
        </w:tc>
      </w:tr>
      <w:tr w:rsidR="002271EC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деятельности по развитию метапредметных умений (УУД)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Один раз в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2" w:line="238" w:lineRule="auto"/>
              <w:ind w:left="15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Единая система оценки, принятая на педагогическом совете, с уровневыми </w:t>
            </w:r>
          </w:p>
          <w:p w:rsidR="002271EC" w:rsidRDefault="006301F4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</w:rPr>
              <w:t xml:space="preserve">дескрипторами качества уроков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учителя-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предметники, психологи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деятельности по обучению и развитию обучающихся на основе использования ИКТ 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Один раз в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2" w:line="238" w:lineRule="auto"/>
              <w:ind w:left="15"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Единая система оценки, принятая на педагогическом совете, с уровневыми </w:t>
            </w:r>
          </w:p>
          <w:p w:rsidR="002271EC" w:rsidRDefault="006301F4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</w:rPr>
              <w:t xml:space="preserve">дескрипторами качества уроков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по </w:t>
            </w:r>
          </w:p>
          <w:p w:rsidR="002271EC" w:rsidRDefault="006301F4">
            <w:pPr>
              <w:spacing w:after="0" w:line="274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информатизаци и, зам по УВР,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психологи, учителяпредметники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" w:line="236" w:lineRule="auto"/>
              <w:ind w:left="378" w:hanging="17"/>
            </w:pPr>
            <w:r>
              <w:rPr>
                <w:rFonts w:ascii="Times New Roman" w:eastAsia="Times New Roman" w:hAnsi="Times New Roman" w:cs="Times New Roman"/>
              </w:rPr>
              <w:t xml:space="preserve">Сводные таблицы </w:t>
            </w:r>
          </w:p>
          <w:p w:rsidR="002271EC" w:rsidRDefault="006301F4">
            <w:pPr>
              <w:spacing w:after="0"/>
              <w:ind w:left="330"/>
            </w:pPr>
            <w:r>
              <w:rPr>
                <w:rFonts w:ascii="Times New Roman" w:eastAsia="Times New Roman" w:hAnsi="Times New Roman" w:cs="Times New Roman"/>
              </w:rPr>
              <w:t xml:space="preserve">анализа и </w:t>
            </w:r>
          </w:p>
          <w:p w:rsidR="002271EC" w:rsidRDefault="006301F4">
            <w:pPr>
              <w:spacing w:after="0" w:line="239" w:lineRule="auto"/>
              <w:ind w:left="243" w:hanging="50"/>
            </w:pPr>
            <w:r>
              <w:rPr>
                <w:rFonts w:ascii="Times New Roman" w:eastAsia="Times New Roman" w:hAnsi="Times New Roman" w:cs="Times New Roman"/>
              </w:rPr>
              <w:t xml:space="preserve">самоанализа реализации </w:t>
            </w:r>
          </w:p>
          <w:p w:rsidR="002271EC" w:rsidRDefault="006301F4">
            <w:pPr>
              <w:spacing w:after="0"/>
              <w:ind w:left="167" w:right="82" w:hanging="55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 ых программ </w:t>
            </w:r>
          </w:p>
        </w:tc>
      </w:tr>
      <w:tr w:rsidR="002271EC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деятельности по проектированию и реализации </w:t>
            </w:r>
          </w:p>
          <w:p w:rsidR="002271EC" w:rsidRDefault="006301F4">
            <w:pPr>
              <w:spacing w:after="21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индивидуальных учебных программ для </w:t>
            </w:r>
          </w:p>
          <w:p w:rsidR="002271EC" w:rsidRDefault="006301F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отдельных учащихся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3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деятельности по организации и проведению предметных событий в </w:t>
            </w:r>
          </w:p>
          <w:p w:rsidR="002271EC" w:rsidRDefault="006301F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школе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</w:rPr>
              <w:t xml:space="preserve">По факту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предметных </w:t>
            </w:r>
          </w:p>
          <w:p w:rsidR="002271EC" w:rsidRDefault="006301F4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внутришкольных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событий 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рамках образовательных программ школы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директора, психологи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29" w:hanging="156"/>
            </w:pPr>
            <w:r>
              <w:rPr>
                <w:rFonts w:ascii="Times New Roman" w:eastAsia="Times New Roman" w:hAnsi="Times New Roman" w:cs="Times New Roman"/>
              </w:rPr>
              <w:t xml:space="preserve">Разработанные критерии оценивания </w:t>
            </w:r>
          </w:p>
        </w:tc>
      </w:tr>
      <w:tr w:rsidR="002271E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" w:line="238" w:lineRule="auto"/>
              <w:ind w:left="19"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деятельности по организации внешкольной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предметной занятости обучающихся: практических семинаров, экскурсий, экспедиций и др.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</w:rPr>
              <w:t xml:space="preserve">По факту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внешкольной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предметной деятельности </w:t>
            </w:r>
          </w:p>
          <w:p w:rsidR="002271EC" w:rsidRDefault="006301F4">
            <w:pPr>
              <w:spacing w:after="0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обучающихся: практических семинаров, экскурсий, экспедиций и др.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Заместите</w:t>
            </w:r>
            <w:r>
              <w:rPr>
                <w:rFonts w:ascii="Times New Roman" w:eastAsia="Times New Roman" w:hAnsi="Times New Roman" w:cs="Times New Roman"/>
              </w:rPr>
              <w:t xml:space="preserve">ли директора по </w:t>
            </w:r>
          </w:p>
          <w:p w:rsidR="002271EC" w:rsidRDefault="006301F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24"/>
            </w:pPr>
            <w:r>
              <w:rPr>
                <w:rFonts w:ascii="Times New Roman" w:eastAsia="Times New Roman" w:hAnsi="Times New Roman" w:cs="Times New Roman"/>
              </w:rPr>
              <w:t xml:space="preserve">Анализ, отчет </w:t>
            </w:r>
          </w:p>
        </w:tc>
      </w:tr>
      <w:tr w:rsidR="002271E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деятельности учителей по развитию и обустройству </w:t>
            </w:r>
          </w:p>
          <w:p w:rsidR="002271EC" w:rsidRDefault="006301F4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предметного кабинета и образовательного пространства </w:t>
            </w:r>
          </w:p>
          <w:p w:rsidR="002271EC" w:rsidRDefault="006301F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60"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год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2271EC" w:rsidRDefault="006301F4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Мониторинг, микроисследо 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качества </w:t>
            </w:r>
          </w:p>
          <w:p w:rsidR="002271EC" w:rsidRDefault="006301F4">
            <w:pPr>
              <w:spacing w:after="0"/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предметного кабинета и образовательного пространства школы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учителяпредметники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ind w:left="330" w:firstLine="55"/>
            </w:pPr>
            <w:r>
              <w:rPr>
                <w:rFonts w:ascii="Times New Roman" w:eastAsia="Times New Roman" w:hAnsi="Times New Roman" w:cs="Times New Roman"/>
              </w:rPr>
              <w:t xml:space="preserve">Паспорт кабинета, </w:t>
            </w:r>
          </w:p>
          <w:p w:rsidR="002271EC" w:rsidRDefault="006301F4">
            <w:pPr>
              <w:spacing w:after="0"/>
              <w:ind w:left="272"/>
            </w:pPr>
            <w:r>
              <w:rPr>
                <w:rFonts w:ascii="Times New Roman" w:eastAsia="Times New Roman" w:hAnsi="Times New Roman" w:cs="Times New Roman"/>
              </w:rPr>
              <w:t xml:space="preserve">программа </w:t>
            </w:r>
          </w:p>
          <w:p w:rsidR="002271EC" w:rsidRDefault="006301F4">
            <w:pPr>
              <w:spacing w:after="0"/>
              <w:ind w:left="364" w:hanging="240"/>
            </w:pPr>
            <w:r>
              <w:rPr>
                <w:rFonts w:ascii="Times New Roman" w:eastAsia="Times New Roman" w:hAnsi="Times New Roman" w:cs="Times New Roman"/>
              </w:rPr>
              <w:t xml:space="preserve">(перспектива) развития </w:t>
            </w:r>
          </w:p>
        </w:tc>
      </w:tr>
      <w:tr w:rsidR="002271E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деятельности педагогического коллектива по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54"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Мониторинг, тематические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качества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Отчет </w:t>
            </w:r>
          </w:p>
        </w:tc>
      </w:tr>
    </w:tbl>
    <w:p w:rsidR="002271EC" w:rsidRDefault="002271EC">
      <w:pPr>
        <w:spacing w:after="0"/>
        <w:ind w:left="-852" w:right="15980"/>
      </w:pPr>
    </w:p>
    <w:tbl>
      <w:tblPr>
        <w:tblStyle w:val="TableGrid"/>
        <w:tblW w:w="16301" w:type="dxa"/>
        <w:tblInd w:w="-566" w:type="dxa"/>
        <w:tblCellMar>
          <w:top w:w="50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799"/>
        <w:gridCol w:w="1260"/>
        <w:gridCol w:w="669"/>
        <w:gridCol w:w="2113"/>
        <w:gridCol w:w="3063"/>
        <w:gridCol w:w="1675"/>
        <w:gridCol w:w="1822"/>
      </w:tblGrid>
      <w:tr w:rsidR="002271EC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внеурочной деятельности как ресурса реализации требований к "портрету выпускника"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708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микроисследования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внеурочной деятельности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29" w:righ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УВР, тьютор школы, психологи,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2494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Качество реализации системы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воспитательной работы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и структура программы воспитательной работы (в </w:t>
            </w:r>
          </w:p>
          <w:p w:rsidR="002271EC" w:rsidRDefault="006301F4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соответствии с ФГОС: духовно-</w:t>
            </w:r>
          </w:p>
          <w:p w:rsidR="002271EC" w:rsidRDefault="006301F4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нравственное развитие и воспитание </w:t>
            </w:r>
          </w:p>
          <w:p w:rsidR="002271EC" w:rsidRDefault="006301F4">
            <w:pPr>
              <w:spacing w:after="0" w:line="257" w:lineRule="auto"/>
              <w:ind w:left="7" w:hanging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их социализация и профессиональная ориентация, формирование экологической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культуры, культуры здорового и безопасного образа жизни)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9"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четверть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07" cy="5310582"/>
                      <wp:effectExtent l="0" t="0" r="0" b="0"/>
                      <wp:docPr id="59202" name="Group 59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5310582"/>
                                <a:chOff x="0" y="0"/>
                                <a:chExt cx="168707" cy="5310582"/>
                              </a:xfrm>
                            </wpg:grpSpPr>
                            <wps:wsp>
                              <wps:cNvPr id="75757" name="Shape 75757"/>
                              <wps:cNvSpPr/>
                              <wps:spPr>
                                <a:xfrm>
                                  <a:off x="4725" y="38100"/>
                                  <a:ext cx="1630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68" h="9144">
                                      <a:moveTo>
                                        <a:pt x="0" y="0"/>
                                      </a:moveTo>
                                      <a:lnTo>
                                        <a:pt x="163068" y="0"/>
                                      </a:lnTo>
                                      <a:lnTo>
                                        <a:pt x="1630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5" name="Rectangle 4875"/>
                              <wps:cNvSpPr/>
                              <wps:spPr>
                                <a:xfrm rot="-5399999">
                                  <a:off x="-2351993" y="2750381"/>
                                  <a:ext cx="495076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Определить качество профессиональной подготовки учителей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6" name="Rectangle 4876"/>
                              <wps:cNvSpPr/>
                              <wps:spPr>
                                <a:xfrm rot="-5399999">
                                  <a:off x="83029" y="1452602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7" name="Rectangle 4877"/>
                              <wps:cNvSpPr/>
                              <wps:spPr>
                                <a:xfrm rot="-5399999">
                                  <a:off x="-436319" y="895095"/>
                                  <a:ext cx="111942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предметников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8" name="Rectangle 4878"/>
                              <wps:cNvSpPr/>
                              <wps:spPr>
                                <a:xfrm rot="-5399999">
                                  <a:off x="-316787" y="172997"/>
                                  <a:ext cx="88035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, педагогов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79" name="Rectangle 487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71EC" w:rsidRDefault="006301F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202" o:spid="_x0000_s1033" style="width:13.3pt;height:418.15pt;mso-position-horizontal-relative:char;mso-position-vertical-relative:line" coordsize="1687,5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u4/wMAAMoPAAAOAAAAZHJzL2Uyb0RvYy54bWzkV22L2zgQ/n7Q/yD8PRv53Q6bLUfbLIXj&#10;WtreD1AcOTbIlpG1Sba//mbGlpNs0x7kIHewCdhjaTTSPI+ekX3/9tAotpOmr3W79Pw77jHZFnpT&#10;t9ul99e31SzzWG9FuxFKt3LpPcvee/vw5rf7fbeQga602kjDIEjbL/bd0qus7RbzeV9UshH9ne5k&#10;C52lNo2w8Gi2840Re4jeqHnAeTLfa7PpjC5k30Pr+6HTe6D4ZSkL+6kse2mZWnqwNktXQ9c1XucP&#10;92KxNaKr6mJchrhiFY2oW5h0CvVeWMGeTP1DqKYujO51ae8K3cx1WdaFpBwgG5+/yObR6KeOctku&#10;9ttuggmgfYHT1WGLP3efDas3Sy/OAx54rBUN0EQzs6EJINp32wV4Pprua/fZjA3b4QmzPpSmwTvk&#10;ww4E7vMErjxYVkCjn2QpTz1WQFcc+jzOggH9ogKKfhhWVB9+PXDupp3j6qbF7DvYSP0Rq/7fYfW1&#10;Ep0kCnpEYMQqjeHvsCIXNjQRNOQ5AdUvesDsAkpRGsQeAzTCzOfjTjyCFfIEpINg5X4UIVJTwmJR&#10;PPX2UWrCXOz+6C10w97bOEtUzioOrTMNiOGXMuiExXEYCk22R9KGdVTjMrCv0Tv5TZOXfUEbLPHY&#10;q9pTLxfJbQxwdQ7u3lG4E8eTzJ2Puw++oOhzgFy3u5+6EcTTtGBgkgTrlDg0nkKrWsQAJikElKZS&#10;CUsab2oLNUvVDeATpHzgjgJDNNx/A+Fk2WclESrVfpEl6IzUgQ292a7fKcN2AisT/Si4UF0lxtaR&#10;9dGVlkpxcHxZKzWF9GnoWcjVivPVaowwOuM4SUVxGsmHkcW4mqEyQn2BpF19hMymQTSzbu00voWq&#10;TpOcZIvmWm+eqVIQICBILCI3UGaUpSCqoYh9gQ0v2q2SjFr/UZvMaDgfZnGY44+AGQvaLAhjP89D&#10;2m5BGnOQLGYNyIxFKspjnib5oFg/yZOQqhtg52pjZwbNMjSWHqpxIHzUL7g6FwysWry2egU8w0yX&#10;t5c9rA9UvBNczRF3Vmnz/RMcy6XSsINBsGR5eFLD3NjrMfWxheKIh6IzjDPWzjBWvdN0dA6r+f3J&#10;6rLGckO8DiyPDzclOblI8gQDlOqfFOCfk5yFPAACoaD4URwkcBieMZwEPB+Pr4AnUejKyU34TV8b&#10;v9PpeibiCYZr+J1FYRL6A8MZyDWPzwn2fT+PAqz2uAVuLuHstVEMrzcX6vQEw1UUh36SZrB3kME0&#10;yEGwZxrOMh7ii9t/w3D+2hgGrV1geILhGoazJIsj4neWg1pfSDjmSQqHNNIbBFGY3bRG+zTb/+EQ&#10;pi8i+GCk14bx4xa/SE+f6dA+foI//A0AAP//AwBQSwMEFAAGAAgAAAAhAP9bEbjcAAAABAEAAA8A&#10;AABkcnMvZG93bnJldi54bWxMj0FrwkAQhe+F/odlCt7qJoYGSbMRkbYnKVQL4m3MjkkwOxuyaxL/&#10;vdte2svA4z3e+yZfTaYVA/WusawgnkcgiEurG64UfO/fn5cgnEfW2FomBTdysCoeH3LMtB35i4ad&#10;r0QoYZehgtr7LpPSlTUZdHPbEQfvbHuDPsi+krrHMZSbVi6iKJUGGw4LNXa0qam87K5GwceI4zqJ&#10;34bt5by5Hfcvn4dtTErNnqb1KwhPk/8Lww9+QIciMJ3slbUTrYLwiP+9wVukKYiTgmWSJiCLXP6H&#10;L+4AAAD//wMAUEsBAi0AFAAGAAgAAAAhALaDOJL+AAAA4QEAABMAAAAAAAAAAAAAAAAAAAAAAFtD&#10;b250ZW50X1R5cGVzXS54bWxQSwECLQAUAAYACAAAACEAOP0h/9YAAACUAQAACwAAAAAAAAAAAAAA&#10;AAAvAQAAX3JlbHMvLnJlbHNQSwECLQAUAAYACAAAACEAcuLruP8DAADKDwAADgAAAAAAAAAAAAAA&#10;AAAuAgAAZHJzL2Uyb0RvYy54bWxQSwECLQAUAAYACAAAACEA/1sRuNwAAAAEAQAADwAAAAAAAAAA&#10;AAAAAABZBgAAZHJzL2Rvd25yZXYueG1sUEsFBgAAAAAEAAQA8wAAAGIHAAAAAA==&#10;">
                      <v:shape id="Shape 75757" o:spid="_x0000_s1034" style="position:absolute;left:47;top:381;width:1630;height:91;visibility:visible;mso-wrap-style:square;v-text-anchor:top" coordsize="16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VJ8IA&#10;AADeAAAADwAAAGRycy9kb3ducmV2LnhtbERPXWvCMBR9F/wP4Qq+abqhc3amZRsMhYGg7gdcm7u2&#10;LLkpSardvzeDgZynw/nibMrBGnEhH1rHCh7mGQjiyumWawVfp4/ZM4gQkTUax6TglwKUxXi0wVy7&#10;Kx/ocoy1SCUcclTQxNjlUoaqIYth7jripH07bzEm6mupPV5TuTXyMcuepMWW00KDHb03VP0ce6vA&#10;rXreh7dqcfB9iGb76XFtzkpNJ8PrC4hIQ7yb/9M7rWC1TIC/O+kK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9UnwgAAAN4AAAAPAAAAAAAAAAAAAAAAAJgCAABkcnMvZG93&#10;bnJldi54bWxQSwUGAAAAAAQABAD1AAAAhwMAAAAA&#10;" path="m,l163068,r,9144l,9144,,e" fillcolor="fuchsia" stroked="f" strokeweight="0">
                        <v:stroke miterlimit="83231f" joinstyle="miter"/>
                        <v:path arrowok="t" textboxrect="0,0,163068,9144"/>
                      </v:shape>
                      <v:rect id="Rectangle 4875" o:spid="_x0000_s1035" style="position:absolute;left:-23520;top:27503;width:49507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hT8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pmi/kL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U4U/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Определить качество профессиональной подготовки учителей</w:t>
                              </w:r>
                            </w:p>
                          </w:txbxContent>
                        </v:textbox>
                      </v:rect>
                      <v:rect id="Rectangle 4876" o:spid="_x0000_s1036" style="position:absolute;left:829;top:14526;width:621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/OMcA&#10;AADdAAAADwAAAGRycy9kb3ducmV2LnhtbESPS2vDMBCE74X+B7GF3Bo5xTjBjRJKIDiXBppH6XFr&#10;rR/UWrmW7Lj/vgoEchxm5htmuR5NIwbqXG1ZwWwagSDOra65VHA6bp8XIJxH1thYJgV/5GC9enxY&#10;YqrthT9oOPhSBAi7FBVU3replC6vyKCb2pY4eIXtDPogu1LqDi8Bbhr5EkWJNFhzWKiwpU1F+c+h&#10;NwrOs2P/mbn9N38Vv/P43Wf7osyUmjyNb68gPI3+Hr61d1pBvJgncH0Tn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Gfzj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877" o:spid="_x0000_s1037" style="position:absolute;left:-4363;top:8950;width:11194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ao8YA&#10;AADdAAAADwAAAGRycy9kb3ducmV2LnhtbESPT2vCQBTE7wW/w/IEb3VjkUZSNyJCiRcFtUqPr9mX&#10;PzT7NmY3mn57t1DocZiZ3zDL1WAacaPO1ZYVzKYRCOLc6ppLBR+n9+cFCOeRNTaWScEPOVilo6cl&#10;Jtre+UC3oy9FgLBLUEHlfZtI6fKKDLqpbYmDV9jOoA+yK6Xu8B7gppEvUfQqDdYcFipsaVNR/n3s&#10;jYLz7NRfMrf/4s/iGs93PtsXZabUZDys30B4Gvx/+K+91QrmiziG3zfhCc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rao8YAAADdAAAADwAAAAAAAAAAAAAAAACYAgAAZHJz&#10;L2Rvd25yZXYueG1sUEsFBgAAAAAEAAQA9QAAAIsDAAAAAA=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предметников</w:t>
                              </w:r>
                            </w:p>
                          </w:txbxContent>
                        </v:textbox>
                      </v:rect>
                      <v:rect id="Rectangle 4878" o:spid="_x0000_s1038" style="position:absolute;left:-3167;top:1729;width:880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O0c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kMQ9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VO0cMAAADdAAAADwAAAAAAAAAAAAAAAACYAgAAZHJzL2Rv&#10;d25yZXYueG1sUEsFBgAAAAAEAAQA9QAAAIgDAAAAAA=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, педагогов</w:t>
                              </w:r>
                            </w:p>
                          </w:txbxContent>
                        </v:textbox>
                      </v:rect>
                      <v:rect id="Rectangle 4879" o:spid="_x0000_s103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rSs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T2XQO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Z60rHAAAA3QAAAA8AAAAAAAAAAAAAAAAAmAIAAGRy&#10;cy9kb3ducmV2LnhtbFBLBQYAAAAABAAEAPUAAACMAwAAAAA=&#10;" filled="f" stroked="f">
                        <v:textbox inset="0,0,0,0">
                          <w:txbxContent>
                            <w:p w:rsidR="002271EC" w:rsidRDefault="006301F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 дования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ind w:left="16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Периодическое сопоставление сетевого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и/или "дорожной карты" программы </w:t>
            </w:r>
          </w:p>
          <w:p w:rsidR="002271EC" w:rsidRDefault="006301F4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работы с </w:t>
            </w:r>
          </w:p>
          <w:p w:rsidR="002271EC" w:rsidRDefault="006301F4">
            <w:pPr>
              <w:spacing w:after="0"/>
              <w:ind w:left="2" w:right="16"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реальным ходом выполнения программы с целью коррекции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тьюторы классов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>
            <w:pPr>
              <w:spacing w:after="0"/>
              <w:ind w:left="-14825" w:right="110"/>
            </w:pPr>
          </w:p>
          <w:tbl>
            <w:tblPr>
              <w:tblStyle w:val="TableGrid"/>
              <w:tblW w:w="1651" w:type="dxa"/>
              <w:tblInd w:w="0" w:type="dxa"/>
              <w:tblCellMar>
                <w:top w:w="46" w:type="dxa"/>
                <w:left w:w="79" w:type="dxa"/>
                <w:bottom w:w="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2271EC">
              <w:trPr>
                <w:trHeight w:val="1013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FF"/>
                </w:tcPr>
                <w:p w:rsidR="002271EC" w:rsidRDefault="006301F4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Программа воспитательной работы с классом </w:t>
                  </w:r>
                </w:p>
              </w:tc>
            </w:tr>
          </w:tbl>
          <w:p w:rsidR="002271EC" w:rsidRDefault="002271EC"/>
        </w:tc>
      </w:tr>
      <w:tr w:rsidR="002271EC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реализации программы воспитательной работы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 четверть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событий,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объектов воспитательной программы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2271EC">
            <w:pPr>
              <w:spacing w:after="0"/>
              <w:ind w:left="-14825" w:right="110"/>
            </w:pPr>
          </w:p>
          <w:tbl>
            <w:tblPr>
              <w:tblStyle w:val="TableGrid"/>
              <w:tblW w:w="1651" w:type="dxa"/>
              <w:tblInd w:w="0" w:type="dxa"/>
              <w:tblCellMar>
                <w:top w:w="2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560"/>
              <w:gridCol w:w="546"/>
            </w:tblGrid>
            <w:tr w:rsidR="002271EC">
              <w:trPr>
                <w:trHeight w:val="252"/>
              </w:trPr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FF"/>
                </w:tcPr>
                <w:p w:rsidR="002271EC" w:rsidRDefault="002271EC"/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FF"/>
                </w:tcPr>
                <w:p w:rsidR="002271EC" w:rsidRDefault="006301F4">
                  <w:pPr>
                    <w:spacing w:after="0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Отчет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FF"/>
                </w:tcPr>
                <w:p w:rsidR="002271EC" w:rsidRDefault="006301F4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2271EC" w:rsidRDefault="002271EC"/>
        </w:tc>
      </w:tr>
      <w:tr w:rsidR="002271E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работы с родителями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 дования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совместной деятельности школы 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по реализации образовательной программы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и ВР, тьютор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2271EC">
            <w:pPr>
              <w:spacing w:after="0"/>
              <w:ind w:left="-14825" w:right="110"/>
            </w:pPr>
          </w:p>
          <w:tbl>
            <w:tblPr>
              <w:tblStyle w:val="TableGrid"/>
              <w:tblW w:w="1651" w:type="dxa"/>
              <w:tblInd w:w="0" w:type="dxa"/>
              <w:tblCellMar>
                <w:top w:w="42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51"/>
            </w:tblGrid>
            <w:tr w:rsidR="002271EC">
              <w:trPr>
                <w:trHeight w:val="252"/>
              </w:trPr>
              <w:tc>
                <w:tcPr>
                  <w:tcW w:w="1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99FF"/>
                </w:tcPr>
                <w:p w:rsidR="002271EC" w:rsidRDefault="006301F4">
                  <w:pPr>
                    <w:spacing w:after="0"/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Отчет </w:t>
                  </w:r>
                </w:p>
              </w:tc>
            </w:tr>
          </w:tbl>
          <w:p w:rsidR="002271EC" w:rsidRDefault="002271EC"/>
        </w:tc>
      </w:tr>
      <w:tr w:rsidR="002271EC">
        <w:trPr>
          <w:trHeight w:val="166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Качество научно-</w:t>
            </w:r>
          </w:p>
          <w:p w:rsidR="002271EC" w:rsidRDefault="006301F4">
            <w:pPr>
              <w:spacing w:after="0"/>
              <w:ind w:left="22" w:right="13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методической системы школы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Динамика роста уровня профессиональной компетентности </w:t>
            </w:r>
          </w:p>
          <w:p w:rsidR="002271EC" w:rsidRDefault="006301F4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9" w:firstLine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полугодие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уровня </w:t>
            </w:r>
          </w:p>
          <w:p w:rsidR="002271EC" w:rsidRDefault="006301F4">
            <w:pPr>
              <w:spacing w:after="22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компетентности учителя для </w:t>
            </w:r>
          </w:p>
          <w:p w:rsidR="002271EC" w:rsidRDefault="006301F4">
            <w:pPr>
              <w:spacing w:after="0"/>
              <w:ind w:left="43"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определения нап-равления профессиональ-ного развития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</w:p>
          <w:p w:rsidR="002271EC" w:rsidRDefault="006301F4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Материалы мониторинга </w:t>
            </w:r>
          </w:p>
        </w:tc>
      </w:tr>
      <w:tr w:rsidR="002271E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Психологическое состояние членов педколлектива, их отношение к </w:t>
            </w:r>
          </w:p>
          <w:p w:rsidR="002271EC" w:rsidRDefault="006301F4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оценки наличия </w:t>
            </w:r>
          </w:p>
          <w:p w:rsidR="002271EC" w:rsidRDefault="006301F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профессионального выгорания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психолоиги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  <w:tr w:rsidR="002271E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методической деятельности учителей-предметников, тьюторов </w:t>
            </w:r>
          </w:p>
          <w:p w:rsidR="002271EC" w:rsidRDefault="006301F4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оценки качества </w:t>
            </w:r>
          </w:p>
          <w:p w:rsidR="002271EC" w:rsidRDefault="006301F4">
            <w:pPr>
              <w:spacing w:after="20"/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методической деятельности </w:t>
            </w:r>
          </w:p>
          <w:p w:rsidR="002271EC" w:rsidRDefault="006301F4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по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тьютор школы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Методическое совещание </w:t>
            </w:r>
          </w:p>
        </w:tc>
      </w:tr>
      <w:tr w:rsidR="002271EC">
        <w:trPr>
          <w:trHeight w:val="8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работы библиотеки, медиатеки, ресурсных центров </w:t>
            </w:r>
          </w:p>
          <w:p w:rsidR="002271EC" w:rsidRDefault="006301F4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оценки процесса и </w:t>
            </w:r>
          </w:p>
          <w:p w:rsidR="002271EC" w:rsidRDefault="006301F4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деятельности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информатизац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</w:tr>
      <w:tr w:rsidR="002271EC">
        <w:trPr>
          <w:trHeight w:val="56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подразделений школы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ии, библтотекарь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  <w:tr w:rsidR="002271EC">
        <w:trPr>
          <w:trHeight w:val="562"/>
        </w:trPr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деятельности социальнопсихологи-ческой службы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29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numPr>
          <w:ilvl w:val="1"/>
          <w:numId w:val="4"/>
        </w:numPr>
        <w:spacing w:after="29"/>
        <w:ind w:hanging="7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ВСОКО КАЧЕСТВА УПРАВЛЕНИЯ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ind w:left="2240"/>
      </w:pPr>
      <w:r>
        <w:rPr>
          <w:rFonts w:ascii="Times New Roman" w:eastAsia="Times New Roman" w:hAnsi="Times New Roman" w:cs="Times New Roman"/>
          <w:b/>
          <w:sz w:val="24"/>
        </w:rPr>
        <w:t>(реализация требований к структуре основной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образовательной программы общего образования)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301" w:type="dxa"/>
        <w:tblInd w:w="-566" w:type="dxa"/>
        <w:tblCellMar>
          <w:top w:w="53" w:type="dxa"/>
          <w:left w:w="113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70"/>
        <w:gridCol w:w="2690"/>
        <w:gridCol w:w="1276"/>
        <w:gridCol w:w="1702"/>
        <w:gridCol w:w="1558"/>
        <w:gridCol w:w="2978"/>
        <w:gridCol w:w="1998"/>
        <w:gridCol w:w="1829"/>
      </w:tblGrid>
      <w:tr w:rsidR="002271EC">
        <w:trPr>
          <w:trHeight w:val="26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Формат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Методы, технологии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Ответственные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ind w:right="23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Итог </w:t>
            </w:r>
          </w:p>
        </w:tc>
      </w:tr>
      <w:tr w:rsidR="002271EC">
        <w:trPr>
          <w:trHeight w:val="221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firstLine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Качество образовательной программы школы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Структура программы, содержание 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механизмы ее реализации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ind w:left="20"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периода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 ой программы школы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Периодическое сопоставление сетевого </w:t>
            </w:r>
          </w:p>
          <w:p w:rsidR="002271EC" w:rsidRDefault="006301F4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и/или "дорожной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карты" с реальным ходом выполнения </w:t>
            </w:r>
          </w:p>
          <w:p w:rsidR="002271EC" w:rsidRDefault="006301F4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с целью коррекции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руководитель </w:t>
            </w:r>
          </w:p>
          <w:p w:rsidR="002271EC" w:rsidRDefault="006301F4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Управляющего </w:t>
            </w:r>
          </w:p>
          <w:p w:rsidR="002271EC" w:rsidRDefault="006301F4">
            <w:pPr>
              <w:spacing w:after="0"/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Совета, заместитель директора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6" w:lineRule="auto"/>
              <w:ind w:left="120" w:firstLine="15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Отчет о выполнении </w:t>
            </w:r>
          </w:p>
          <w:p w:rsidR="002271EC" w:rsidRDefault="006301F4">
            <w:pPr>
              <w:spacing w:after="0"/>
              <w:ind w:left="165" w:hanging="11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образователь ной программы </w:t>
            </w:r>
          </w:p>
        </w:tc>
      </w:tr>
      <w:tr w:rsidR="002271EC">
        <w:trPr>
          <w:trHeight w:val="83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Качество управления образовательным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2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 и структура </w:t>
            </w:r>
          </w:p>
          <w:p w:rsidR="002271EC" w:rsidRDefault="006301F4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ВСОКО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плана ВСОКО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28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 дования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состава и структуры ВСОКО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" w:line="236" w:lineRule="auto"/>
              <w:ind w:left="535" w:hanging="367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Совещание при </w:t>
            </w:r>
          </w:p>
          <w:p w:rsidR="002271EC" w:rsidRDefault="006301F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директоре, </w:t>
            </w:r>
          </w:p>
        </w:tc>
      </w:tr>
    </w:tbl>
    <w:p w:rsidR="002271EC" w:rsidRDefault="002271EC">
      <w:pPr>
        <w:spacing w:after="0"/>
        <w:ind w:left="-852" w:right="15980"/>
      </w:pPr>
    </w:p>
    <w:tbl>
      <w:tblPr>
        <w:tblStyle w:val="TableGrid"/>
        <w:tblW w:w="16301" w:type="dxa"/>
        <w:tblInd w:w="-566" w:type="dxa"/>
        <w:tblCellMar>
          <w:top w:w="51" w:type="dxa"/>
          <w:left w:w="9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690"/>
        <w:gridCol w:w="1276"/>
        <w:gridCol w:w="1702"/>
        <w:gridCol w:w="1558"/>
        <w:gridCol w:w="2978"/>
        <w:gridCol w:w="1998"/>
        <w:gridCol w:w="1829"/>
      </w:tblGrid>
      <w:tr w:rsidR="002271EC">
        <w:trPr>
          <w:trHeight w:val="111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процессом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6"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процесса реализации ВСОКО  как ресурса управления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качества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ВСОКО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ресурса управления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36" w:firstLine="192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коррекция плана ВСОКО </w:t>
            </w:r>
          </w:p>
        </w:tc>
      </w:tr>
      <w:tr w:rsidR="002271EC">
        <w:trPr>
          <w:trHeight w:val="194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Качество управления </w:t>
            </w:r>
          </w:p>
          <w:p w:rsidR="002271EC" w:rsidRDefault="006301F4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реализацией </w:t>
            </w:r>
          </w:p>
          <w:p w:rsidR="002271EC" w:rsidRDefault="006301F4">
            <w:pPr>
              <w:spacing w:after="0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требований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государственных документов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СанПиН, ГОСТ и т. 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ind w:left="186" w:firstLine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периода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выполнения техники </w:t>
            </w:r>
          </w:p>
          <w:p w:rsidR="002271EC" w:rsidRDefault="006301F4">
            <w:pPr>
              <w:spacing w:after="0"/>
              <w:ind w:left="9" w:right="41" w:hanging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и охраны труда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отклонений от нормы с целью коррекции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  <w:p w:rsidR="002271EC" w:rsidRDefault="006301F4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поУВР, ВР, </w:t>
            </w:r>
          </w:p>
          <w:p w:rsidR="002271EC" w:rsidRDefault="006301F4">
            <w:pPr>
              <w:spacing w:after="21"/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безопасности, </w:t>
            </w:r>
          </w:p>
          <w:p w:rsidR="002271EC" w:rsidRDefault="006301F4">
            <w:pPr>
              <w:spacing w:after="0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АХЧ, медицинские работники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13" w:right="48" w:hanging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Совещание при директоре </w:t>
            </w:r>
          </w:p>
        </w:tc>
      </w:tr>
      <w:tr w:rsidR="002271EC">
        <w:trPr>
          <w:trHeight w:val="221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Качество соблюдения </w:t>
            </w:r>
          </w:p>
          <w:p w:rsidR="002271EC" w:rsidRDefault="006301F4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Положения о документообороте </w:t>
            </w:r>
          </w:p>
          <w:p w:rsidR="002271EC" w:rsidRDefault="006301F4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ОУ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Полнота, своевременность и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правильность ведения школьной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документации всеми участниками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ведения </w:t>
            </w:r>
          </w:p>
          <w:p w:rsidR="002271EC" w:rsidRDefault="006301F4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классных 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электронных журналов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отклонений от нормы с целью коррекции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13" w:right="48" w:hanging="26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Совещание при директоре </w:t>
            </w:r>
          </w:p>
        </w:tc>
      </w:tr>
      <w:tr w:rsidR="002271EC">
        <w:trPr>
          <w:trHeight w:val="2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Качество управления </w:t>
            </w:r>
          </w:p>
          <w:p w:rsidR="002271EC" w:rsidRDefault="006301F4">
            <w:pPr>
              <w:spacing w:after="0"/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материально-</w:t>
            </w:r>
          </w:p>
          <w:p w:rsidR="002271EC" w:rsidRDefault="006301F4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технической базой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образовательного процесса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Достаточность и качество оснащения </w:t>
            </w:r>
          </w:p>
          <w:p w:rsidR="002271EC" w:rsidRDefault="006301F4">
            <w:pPr>
              <w:spacing w:after="19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среды </w:t>
            </w:r>
          </w:p>
          <w:p w:rsidR="002271EC" w:rsidRDefault="006301F4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потребностей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оснащении школы </w:t>
            </w:r>
          </w:p>
          <w:p w:rsidR="002271EC" w:rsidRDefault="006301F4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учебными, </w:t>
            </w:r>
          </w:p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методическим пособиями,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техническими средствами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 дования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6" w:right="2" w:hanging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объема и качества выполнения программы развития школы по данному разделу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0" w:line="239" w:lineRule="auto"/>
              <w:ind w:left="554" w:right="48" w:hanging="367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Совещание при </w:t>
            </w:r>
          </w:p>
          <w:p w:rsidR="002271EC" w:rsidRDefault="006301F4">
            <w:pPr>
              <w:spacing w:after="2" w:line="236" w:lineRule="auto"/>
              <w:ind w:left="480" w:hanging="295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директоре, заказ </w:t>
            </w:r>
          </w:p>
          <w:p w:rsidR="002271EC" w:rsidRDefault="006301F4">
            <w:pPr>
              <w:spacing w:after="0"/>
              <w:ind w:left="21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учебников, </w:t>
            </w:r>
          </w:p>
          <w:p w:rsidR="002271EC" w:rsidRDefault="006301F4">
            <w:pPr>
              <w:spacing w:after="0"/>
              <w:ind w:left="449" w:right="163" w:hanging="37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оборудования и т.д. </w:t>
            </w:r>
          </w:p>
        </w:tc>
      </w:tr>
      <w:tr w:rsidR="002271EC">
        <w:trPr>
          <w:trHeight w:val="249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Качество управления </w:t>
            </w:r>
          </w:p>
          <w:p w:rsidR="002271EC" w:rsidRDefault="006301F4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профессиональным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ростом педагогов школы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22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и реализация в </w:t>
            </w:r>
          </w:p>
          <w:p w:rsidR="002271EC" w:rsidRDefault="006301F4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ВСОКО необходимой совокупности пока-</w:t>
            </w:r>
          </w:p>
          <w:p w:rsidR="002271EC" w:rsidRDefault="006301F4">
            <w:pPr>
              <w:spacing w:after="22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зателей качества </w:t>
            </w:r>
          </w:p>
          <w:p w:rsidR="002271EC" w:rsidRDefault="006301F4">
            <w:pPr>
              <w:spacing w:after="0" w:line="258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деятельности учителя для установления размера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стимулирующей части зарплаты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 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Расчет стимулирующ их надбавок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месяца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ind w:left="38" w:hanging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Микроиссле дования в режиме выплат </w:t>
            </w:r>
          </w:p>
          <w:p w:rsidR="002271EC" w:rsidRDefault="006301F4">
            <w:pPr>
              <w:spacing w:after="0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стимулирую щей части зарплаты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соответствия и коррекция состава показателей в </w:t>
            </w:r>
          </w:p>
          <w:p w:rsidR="002271EC" w:rsidRDefault="006301F4">
            <w:pPr>
              <w:spacing w:after="0"/>
              <w:ind w:left="217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 от целей  и задач школы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57" w:lineRule="auto"/>
              <w:ind w:left="34"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директора, члены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экспертного совета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2" w:line="237" w:lineRule="auto"/>
              <w:ind w:left="19" w:right="130" w:firstLine="17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Утверждение стимулирующ их надбавок по </w:t>
            </w:r>
          </w:p>
          <w:p w:rsidR="002271EC" w:rsidRDefault="006301F4">
            <w:pPr>
              <w:spacing w:after="0"/>
              <w:ind w:left="350" w:hanging="278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результатам работы </w:t>
            </w:r>
          </w:p>
        </w:tc>
      </w:tr>
      <w:tr w:rsidR="002271EC">
        <w:trPr>
          <w:trHeight w:val="56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Компетентность субъектов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266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управленческой  компетент-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результативно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Критериальная система оценивания (мониторинг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351" w:hanging="20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Самоанализ работы </w:t>
            </w:r>
          </w:p>
        </w:tc>
      </w:tr>
      <w:tr w:rsidR="002271EC">
        <w:trPr>
          <w:trHeight w:val="111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управления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4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 администраторов школы, специалистов, </w:t>
            </w:r>
          </w:p>
          <w:p w:rsidR="002271EC" w:rsidRDefault="006301F4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возглавляющих структурные подразделения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сти работы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профессиональной </w:t>
            </w:r>
          </w:p>
          <w:p w:rsidR="002271EC" w:rsidRDefault="006301F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компетентности субъектов управления качеством ОП)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1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тьютор, </w:t>
            </w:r>
          </w:p>
          <w:p w:rsidR="002271EC" w:rsidRDefault="006301F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</w:tr>
    </w:tbl>
    <w:p w:rsidR="002271EC" w:rsidRDefault="006301F4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spacing w:after="27"/>
        <w:ind w:left="80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71EC" w:rsidRDefault="006301F4">
      <w:pPr>
        <w:numPr>
          <w:ilvl w:val="1"/>
          <w:numId w:val="4"/>
        </w:numPr>
        <w:spacing w:after="0" w:line="269" w:lineRule="auto"/>
        <w:ind w:hanging="72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ВСОКО качества ведения школьной документации </w:t>
      </w:r>
    </w:p>
    <w:tbl>
      <w:tblPr>
        <w:tblStyle w:val="TableGrid"/>
        <w:tblW w:w="16160" w:type="dxa"/>
        <w:tblInd w:w="-566" w:type="dxa"/>
        <w:tblCellMar>
          <w:top w:w="50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271"/>
        <w:gridCol w:w="2690"/>
        <w:gridCol w:w="1279"/>
        <w:gridCol w:w="3262"/>
        <w:gridCol w:w="1559"/>
        <w:gridCol w:w="1987"/>
        <w:gridCol w:w="1554"/>
        <w:gridCol w:w="1558"/>
      </w:tblGrid>
      <w:tr w:rsidR="002271EC">
        <w:trPr>
          <w:trHeight w:val="51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Критерии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Показатель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Сроки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Цель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Формат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Методы, технологии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Ответствен ные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Итог </w:t>
            </w:r>
          </w:p>
        </w:tc>
      </w:tr>
      <w:tr w:rsidR="002271EC">
        <w:trPr>
          <w:trHeight w:val="102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 классных и электронных журналов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Своевременность заполнения электронного </w:t>
            </w:r>
          </w:p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журнала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октябрь, декабрь,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февраль, апрель,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Проверить своевременность заполнения страниц учителями-</w:t>
            </w:r>
          </w:p>
          <w:p w:rsidR="002271EC" w:rsidRDefault="006301F4">
            <w:pPr>
              <w:spacing w:after="17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предметниками, исправление </w:t>
            </w:r>
          </w:p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замечаний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Наблюдение, собеседование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Зам по информатиза 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образовательной программы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</w:rPr>
              <w:t xml:space="preserve">январь март, 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5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Проверить объективность выставления  оценок по итогам учебного периода,  </w:t>
            </w:r>
          </w:p>
          <w:p w:rsidR="002271EC" w:rsidRDefault="006301F4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образовательной программы (нормативов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контрольных, практических работ).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3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Справка, беседа с учителями </w:t>
            </w:r>
          </w:p>
        </w:tc>
      </w:tr>
      <w:tr w:rsidR="002271E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Регулярность текущего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раза в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системы опроса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</w:t>
            </w:r>
          </w:p>
        </w:tc>
      </w:tr>
    </w:tbl>
    <w:p w:rsidR="002271EC" w:rsidRDefault="002271EC">
      <w:pPr>
        <w:spacing w:after="0"/>
        <w:ind w:left="-852" w:right="15980"/>
      </w:pPr>
    </w:p>
    <w:tbl>
      <w:tblPr>
        <w:tblStyle w:val="TableGrid"/>
        <w:tblW w:w="16160" w:type="dxa"/>
        <w:tblInd w:w="-566" w:type="dxa"/>
        <w:tblCellMar>
          <w:top w:w="46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2666"/>
        <w:gridCol w:w="1156"/>
        <w:gridCol w:w="2506"/>
        <w:gridCol w:w="1667"/>
        <w:gridCol w:w="2575"/>
        <w:gridCol w:w="1464"/>
        <w:gridCol w:w="1409"/>
      </w:tblGrid>
      <w:tr w:rsidR="002271EC">
        <w:trPr>
          <w:trHeight w:val="102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bottom"/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контроля успеваемости обучаемых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месяц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слабоуспевающих и </w:t>
            </w:r>
          </w:p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неуспевающих учащихся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посещаемости занятий по выбору учащихся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2271EC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при завуче </w:t>
            </w:r>
          </w:p>
        </w:tc>
      </w:tr>
      <w:tr w:rsidR="002271EC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</w:rPr>
              <w:t xml:space="preserve">Успеваемость учащихся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успеваемости учащихся 11 класса, </w:t>
            </w:r>
          </w:p>
          <w:p w:rsidR="002271EC" w:rsidRDefault="006301F4">
            <w:pPr>
              <w:spacing w:after="0" w:line="238" w:lineRule="auto"/>
              <w:ind w:left="23" w:hanging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претендующих на получение медали. Объективность выставление четвертых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(годовых) отметок, выполнение государственных программ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Справка, беседа с учителями </w:t>
            </w:r>
          </w:p>
        </w:tc>
      </w:tr>
      <w:tr w:rsidR="002271EC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методических </w:t>
            </w:r>
          </w:p>
          <w:p w:rsidR="002271EC" w:rsidRDefault="006301F4">
            <w:pPr>
              <w:spacing w:after="0"/>
              <w:ind w:left="16"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рекомендаций по ведению журналов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5"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Заполнение журналов по итогам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40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завуче </w:t>
            </w:r>
          </w:p>
        </w:tc>
      </w:tr>
      <w:tr w:rsidR="002271EC">
        <w:trPr>
          <w:trHeight w:val="102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 за наличием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обратной связи с родителями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режима ведения дневников учащихся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92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Проверить состяние дневников обучающимися 5-</w:t>
            </w:r>
            <w:r>
              <w:rPr>
                <w:rFonts w:ascii="Times New Roman" w:eastAsia="Times New Roman" w:hAnsi="Times New Roman" w:cs="Times New Roman"/>
              </w:rPr>
              <w:t xml:space="preserve">11 классов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firstLine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документации, наблюдение, собеседование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41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Совещание </w:t>
            </w:r>
          </w:p>
        </w:tc>
      </w:tr>
      <w:tr w:rsidR="002271E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4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Наличие обратной связи с родителями (законными представителями)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8"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Декабрь, апрель, 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посещения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электронного журнала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firstLine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Проверка, наблюдение, собеседование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информатиза 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График посещения </w:t>
            </w:r>
          </w:p>
        </w:tc>
      </w:tr>
      <w:tr w:rsidR="002271EC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Информирование родителей обучающихся об успеваемости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Анализ работы учителей, классных руководителей, воспитателей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Взаимоконтроль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классов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Журнал </w:t>
            </w:r>
          </w:p>
        </w:tc>
      </w:tr>
      <w:tr w:rsidR="002271EC">
        <w:trPr>
          <w:trHeight w:val="102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Контроль за ведением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тетрадей учащихся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2" w:line="236" w:lineRule="auto"/>
              <w:ind w:left="9"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Периодичность и качество проверки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тетрадей по русскому языку и математике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Октябрь, декабрь, февраль, апрель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состояния проверки тетрадей по русскому языку и математике в 5-11 классах.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Контроль качества проверки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7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Качество проверки письменных контрольных работ учащихся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ноябрь, январь, март, май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left="11"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качества проверки тетрадей для контрольных работ учащихся 2-11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Наблюдение, взаимопроверка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17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20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УВР и НМР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Соблюдение единого графического режима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Проверка соблюдения единого графического контроля при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выполнении письменных работ по физике, математике, черчению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Аспектный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Наблюдение, собеседование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4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завуче </w:t>
            </w:r>
          </w:p>
        </w:tc>
      </w:tr>
      <w:tr w:rsidR="002271EC">
        <w:trPr>
          <w:trHeight w:val="1114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Выполнения практической части по предметам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нормы практических и лабораторных работ 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13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январь,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4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Проверить выполнение практической части по физике,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химии, биологии по итогам I полугодия и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Собеседование, проверка документации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4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Таблица выполнения </w:t>
            </w:r>
          </w:p>
        </w:tc>
      </w:tr>
      <w:tr w:rsidR="002271EC">
        <w:trPr>
          <w:trHeight w:val="56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естественно научного цикла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</w:tr>
      <w:tr w:rsidR="002271EC">
        <w:trPr>
          <w:trHeight w:val="1022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Ведение личных дел обучающихся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требований по ведению личных дел обучающихся 1-11 классов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Проверить соблюдение единых требований к ведению личных дел обучающихся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документами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1"/>
              <w:ind w:left="40"/>
            </w:pPr>
            <w:r>
              <w:rPr>
                <w:rFonts w:ascii="Times New Roman" w:eastAsia="Times New Roman" w:hAnsi="Times New Roman" w:cs="Times New Roman"/>
              </w:rPr>
              <w:t>Администрат</w:t>
            </w:r>
          </w:p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таблица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состояния личных дел </w:t>
            </w:r>
          </w:p>
        </w:tc>
      </w:tr>
      <w:tr w:rsidR="002271EC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2271EC" w:rsidRDefault="006301F4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</w:rPr>
              <w:t xml:space="preserve">Исправление замечаний по итогам контроля личных дел обучающихся 1-11 классов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15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октябрь, </w:t>
            </w:r>
          </w:p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июнь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26"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Проверить исправление замечаний по итогам контроля в сентябре, </w:t>
            </w:r>
            <w:r>
              <w:rPr>
                <w:rFonts w:ascii="Times New Roman" w:eastAsia="Times New Roman" w:hAnsi="Times New Roman" w:cs="Times New Roman"/>
              </w:rPr>
              <w:t xml:space="preserve">мае.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документами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2271EC" w:rsidRDefault="006301F4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71EC" w:rsidRDefault="006301F4">
            <w:pPr>
              <w:spacing w:after="13"/>
              <w:ind w:left="40"/>
            </w:pPr>
            <w:r>
              <w:rPr>
                <w:rFonts w:ascii="Times New Roman" w:eastAsia="Times New Roman" w:hAnsi="Times New Roman" w:cs="Times New Roman"/>
              </w:rPr>
              <w:t>Администрат</w:t>
            </w:r>
          </w:p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2067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Календарнотематическое планирование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календарно </w:t>
            </w:r>
          </w:p>
          <w:p w:rsidR="002271EC" w:rsidRDefault="006301F4">
            <w:pPr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</w:rPr>
              <w:t xml:space="preserve">– тематического планирования (далее КТП) учителей Положению о нормах и требованиях к календарнотематическому планированию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17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 15 </w:t>
            </w:r>
          </w:p>
          <w:p w:rsidR="002271EC" w:rsidRDefault="006301F4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сентября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Проверить: </w:t>
            </w:r>
          </w:p>
          <w:p w:rsidR="002271EC" w:rsidRDefault="006301F4">
            <w:pPr>
              <w:numPr>
                <w:ilvl w:val="0"/>
                <w:numId w:val="5"/>
              </w:numPr>
              <w:spacing w:after="31" w:line="266" w:lineRule="auto"/>
              <w:ind w:hanging="34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содержания КТП учебно-методическим комплектам, федеральному образовательному стандарту. </w:t>
            </w:r>
          </w:p>
          <w:p w:rsidR="002271EC" w:rsidRDefault="006301F4">
            <w:pPr>
              <w:numPr>
                <w:ilvl w:val="0"/>
                <w:numId w:val="5"/>
              </w:numPr>
              <w:spacing w:after="0"/>
              <w:ind w:hanging="34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количества уроков годовому количеству часов учебного плана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Фронтальный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документами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4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2271EC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календарнотематического планированию электронному журналу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ноябрь, январь, март, май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5" w:right="77" w:hanging="34"/>
            </w:pPr>
            <w:r>
              <w:rPr>
                <w:rFonts w:ascii="Times New Roman" w:eastAsia="Times New Roman" w:hAnsi="Times New Roman" w:cs="Times New Roman"/>
              </w:rPr>
              <w:t xml:space="preserve">Проверить соответствие записей в в классных журналах календарно-тематическому планированию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firstLine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документами, собеседование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4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завуче </w:t>
            </w:r>
          </w:p>
        </w:tc>
      </w:tr>
      <w:tr w:rsidR="002271EC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Коррекция календарнотематического планирования на II полугодие учебного года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6301F4">
            <w:pPr>
              <w:spacing w:after="0"/>
              <w:ind w:left="35" w:right="145" w:hanging="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Изучить  пояснительные записки  и план коррекции календарно-тематического планирования на II </w:t>
            </w:r>
            <w:r>
              <w:rPr>
                <w:rFonts w:ascii="Times New Roman" w:eastAsia="Times New Roman" w:hAnsi="Times New Roman" w:cs="Times New Roman"/>
              </w:rPr>
              <w:t xml:space="preserve">полугодие с целью выполнения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КТП, собеседование с учителямипредметниками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</w:p>
          <w:p w:rsidR="002271EC" w:rsidRDefault="006301F4">
            <w:pPr>
              <w:spacing w:after="17"/>
              <w:ind w:left="49"/>
            </w:pPr>
            <w:r>
              <w:rPr>
                <w:rFonts w:ascii="Times New Roman" w:eastAsia="Times New Roman" w:hAnsi="Times New Roman" w:cs="Times New Roman"/>
              </w:rPr>
              <w:t xml:space="preserve">директора по </w:t>
            </w:r>
          </w:p>
          <w:p w:rsidR="002271EC" w:rsidRDefault="006301F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УВР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FF"/>
            <w:vAlign w:val="center"/>
          </w:tcPr>
          <w:p w:rsidR="002271EC" w:rsidRDefault="006301F4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завуче </w:t>
            </w:r>
          </w:p>
        </w:tc>
      </w:tr>
    </w:tbl>
    <w:p w:rsidR="002271EC" w:rsidRDefault="006301F4">
      <w:pPr>
        <w:spacing w:after="43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2271EC" w:rsidRDefault="006301F4">
      <w:pPr>
        <w:pStyle w:val="1"/>
        <w:ind w:left="720" w:right="7463" w:hanging="720"/>
      </w:pPr>
      <w:r>
        <w:t xml:space="preserve">ВСОКО качества методической работы </w:t>
      </w:r>
    </w:p>
    <w:p w:rsidR="002271EC" w:rsidRDefault="006301F4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5842" w:type="dxa"/>
        <w:tblInd w:w="-107" w:type="dxa"/>
        <w:tblCellMar>
          <w:top w:w="51" w:type="dxa"/>
          <w:left w:w="10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374"/>
        <w:gridCol w:w="1558"/>
        <w:gridCol w:w="3261"/>
        <w:gridCol w:w="2270"/>
        <w:gridCol w:w="2411"/>
        <w:gridCol w:w="1703"/>
        <w:gridCol w:w="2265"/>
      </w:tblGrid>
      <w:tr w:rsidR="002271EC">
        <w:trPr>
          <w:trHeight w:val="329"/>
        </w:trPr>
        <w:tc>
          <w:tcPr>
            <w:tcW w:w="11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6301F4">
            <w:pPr>
              <w:spacing w:after="0"/>
              <w:ind w:left="360"/>
            </w:pPr>
            <w:r>
              <w:rPr>
                <w:rFonts w:ascii="Wingdings" w:eastAsia="Wingdings" w:hAnsi="Wingdings" w:cs="Wingdings"/>
                <w:sz w:val="28"/>
              </w:rPr>
              <w:t>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Контроль за научно-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методической и инновационной деятельностью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</w:tr>
      <w:tr w:rsidR="002271EC">
        <w:trPr>
          <w:trHeight w:val="56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Направления контроля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Сроки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Цель контроля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Форма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 ный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1EC" w:rsidRDefault="006301F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 </w:t>
            </w:r>
          </w:p>
        </w:tc>
      </w:tr>
      <w:tr w:rsidR="002271EC">
        <w:trPr>
          <w:trHeight w:val="111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учителя в едином информационном пространстве.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114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</w:t>
            </w:r>
          </w:p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активность работы учителей 5-11 классов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Тематический.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учителя в едином информационном пространстве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информатиза ции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2271EC">
        <w:trPr>
          <w:trHeight w:val="28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</w:tc>
      </w:tr>
    </w:tbl>
    <w:p w:rsidR="002271EC" w:rsidRDefault="002271EC">
      <w:pPr>
        <w:spacing w:after="0"/>
        <w:ind w:left="-852" w:right="15980"/>
      </w:pPr>
    </w:p>
    <w:tbl>
      <w:tblPr>
        <w:tblStyle w:val="TableGrid"/>
        <w:tblW w:w="15842" w:type="dxa"/>
        <w:tblInd w:w="-107" w:type="dxa"/>
        <w:tblCellMar>
          <w:top w:w="51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765"/>
        <w:gridCol w:w="1798"/>
        <w:gridCol w:w="3113"/>
        <w:gridCol w:w="2097"/>
        <w:gridCol w:w="2239"/>
        <w:gridCol w:w="1589"/>
        <w:gridCol w:w="2241"/>
      </w:tblGrid>
      <w:tr w:rsidR="002271EC">
        <w:trPr>
          <w:trHeight w:val="56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разработкой рабочих программ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январь, 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2271EC"/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2271EC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директора по УВР.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2271EC"/>
        </w:tc>
      </w:tr>
      <w:tr w:rsidR="002271EC">
        <w:trPr>
          <w:trHeight w:val="139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повышением квалификации педагогических кадров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Своевременность повышения квалификации. Повышение квалификации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131" w:line="238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</w:p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УМР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</w:t>
            </w:r>
          </w:p>
        </w:tc>
      </w:tr>
      <w:tr w:rsidR="002271EC">
        <w:trPr>
          <w:trHeight w:val="111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профессиональной деятельности учителей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16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уровня профессионализма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59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деятельности учителя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диагностики </w:t>
            </w:r>
          </w:p>
        </w:tc>
      </w:tr>
      <w:tr w:rsidR="002271EC">
        <w:trPr>
          <w:trHeight w:val="139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Контроль за проведением аттестации педагогических кадров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аттестация кадров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Анализ. контроль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129" w:line="238" w:lineRule="auto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</w:p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 </w:t>
            </w:r>
          </w:p>
        </w:tc>
      </w:tr>
      <w:tr w:rsidR="002271EC">
        <w:trPr>
          <w:trHeight w:val="56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творческих групп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Сентябрь, 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тематические карты УУД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59"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деятельности групп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Замы директора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директоре </w:t>
            </w:r>
          </w:p>
        </w:tc>
      </w:tr>
      <w:tr w:rsidR="002271EC">
        <w:trPr>
          <w:trHeight w:val="166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учителя в системнодеятельностном подходе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2" w:line="275" w:lineRule="auto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2271EC" w:rsidRDefault="006301F4">
            <w:pPr>
              <w:spacing w:after="2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уровень обучающей деятельности учителя, с целью оказания методической поддержки.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урока в СДП Самоанализ учителя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Зам по УВР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карты урока Графический самоанализ урока Рейтинг учителя по показателям ОДУ </w:t>
            </w:r>
          </w:p>
        </w:tc>
      </w:tr>
      <w:tr w:rsidR="002271EC">
        <w:trPr>
          <w:trHeight w:val="111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учителя с управленческой папкой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271EC" w:rsidRDefault="006301F4">
            <w:pPr>
              <w:spacing w:after="0"/>
              <w:ind w:left="73" w:right="2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уровень развития компетентности учителя в системе «Учитель-ученик»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управленческой папки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Зам по УВР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Управленческая папка учителя Протокол МС </w:t>
            </w:r>
          </w:p>
        </w:tc>
      </w:tr>
      <w:tr w:rsidR="002271EC">
        <w:trPr>
          <w:trHeight w:val="838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учителя по формированию УУД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Августсентябрь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рабочие программы и КТП (формирование УУД)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программ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Зам по УВР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и КТП </w:t>
            </w:r>
          </w:p>
        </w:tc>
      </w:tr>
      <w:tr w:rsidR="002271EC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уровень западающих УУД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диагностики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Психологи, учителя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Таблицы по ученикам и классам </w:t>
            </w:r>
          </w:p>
        </w:tc>
      </w:tr>
      <w:tr w:rsidR="002271EC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индивидуализированные задания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заданий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Психологи Зам по УВР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Управленческая папка (раздел индивидуализирова нные задания) </w:t>
            </w:r>
          </w:p>
        </w:tc>
      </w:tr>
      <w:tr w:rsidR="002271EC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Персональный по ученику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динамики развития УУД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Психологи, тьютор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Сравнительные таблицы </w:t>
            </w:r>
          </w:p>
        </w:tc>
      </w:tr>
      <w:tr w:rsidR="002271EC">
        <w:trPr>
          <w:trHeight w:val="140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</w:tcPr>
          <w:p w:rsidR="002271EC" w:rsidRDefault="002271E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Оценить эффективность мероприятий мо по формированию метапредметых умений и навыков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Фронтальный, посещение мероприятий, анализ рефлексии.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уроков </w:t>
            </w:r>
          </w:p>
        </w:tc>
      </w:tr>
    </w:tbl>
    <w:p w:rsidR="002271EC" w:rsidRDefault="006301F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5920" w:type="dxa"/>
        <w:tblInd w:w="-142" w:type="dxa"/>
        <w:tblCellMar>
          <w:top w:w="8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686"/>
        <w:gridCol w:w="1275"/>
        <w:gridCol w:w="3260"/>
        <w:gridCol w:w="2979"/>
        <w:gridCol w:w="1702"/>
        <w:gridCol w:w="1980"/>
        <w:gridCol w:w="1038"/>
      </w:tblGrid>
      <w:tr w:rsidR="002271EC">
        <w:trPr>
          <w:trHeight w:val="283"/>
        </w:trPr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6301F4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за формированием профессиональных компетентностей 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</w:tr>
      <w:tr w:rsidR="002271EC">
        <w:trPr>
          <w:trHeight w:val="289"/>
        </w:trPr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Предметно-методологическая компетентность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271EC" w:rsidRDefault="002271EC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84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Направления контроля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Цель контроля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Форма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 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 </w:t>
            </w:r>
          </w:p>
        </w:tc>
      </w:tr>
      <w:tr w:rsidR="002271EC">
        <w:trPr>
          <w:trHeight w:val="11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Реализация требований стандарта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степень выполнения требований стандарта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уроков, анализ документов </w:t>
            </w:r>
          </w:p>
          <w:p w:rsidR="002271EC" w:rsidRDefault="006301F4">
            <w:pPr>
              <w:spacing w:after="0"/>
              <w:ind w:left="1078" w:hanging="9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управленческой папки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  <w:p w:rsidR="002271EC" w:rsidRDefault="006301F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 ол </w:t>
            </w:r>
          </w:p>
          <w:p w:rsidR="002271EC" w:rsidRDefault="006301F4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урока. Справк а </w:t>
            </w:r>
          </w:p>
        </w:tc>
      </w:tr>
      <w:tr w:rsidR="002271EC">
        <w:trPr>
          <w:trHeight w:val="11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Владение педагогами разнообразными современными методами и технологиями преподавания в том числе ИКТ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использования современных методик преподавания.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уроков, анализ документов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управленческой папки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3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Целенаправленный выбор методик или конструирование методик преподавания от особенностей развития обучающихся.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Индивидуализированный подход в обучении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22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управленческой папки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1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образовательного процесса ресурсами, развивающими каждого ученика средствами учебного предмета.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обеспеченность и степень влияния образовательных ресурсов на развитие учащихся.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МТБ и информационного обеспечения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Замы директора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</w:tbl>
    <w:p w:rsidR="002271EC" w:rsidRDefault="006301F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20" w:type="dxa"/>
        <w:tblInd w:w="-142" w:type="dxa"/>
        <w:tblCellMar>
          <w:top w:w="6" w:type="dxa"/>
          <w:left w:w="10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691"/>
        <w:gridCol w:w="1561"/>
        <w:gridCol w:w="3261"/>
        <w:gridCol w:w="3401"/>
        <w:gridCol w:w="1277"/>
        <w:gridCol w:w="2127"/>
        <w:gridCol w:w="1602"/>
      </w:tblGrid>
      <w:tr w:rsidR="002271EC">
        <w:trPr>
          <w:trHeight w:val="285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6301F4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Валеологическая  компетентность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</w:tr>
      <w:tr w:rsidR="002271EC">
        <w:trPr>
          <w:trHeight w:val="56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Направления контроля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Сроки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Цель контроля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Форма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Метод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Ответственный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1EC" w:rsidRDefault="006301F4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Итог </w:t>
            </w:r>
          </w:p>
        </w:tc>
      </w:tr>
      <w:tr w:rsidR="002271EC">
        <w:trPr>
          <w:trHeight w:val="11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требований здоровьесбережения в образовательном процессе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2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 в год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уровень использования технологий здоровьясбережения на уроке.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22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22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занятий </w:t>
            </w:r>
          </w:p>
          <w:p w:rsidR="002271EC" w:rsidRDefault="006301F4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управленческой папки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 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 </w:t>
            </w:r>
          </w:p>
        </w:tc>
      </w:tr>
      <w:tr w:rsidR="002271EC">
        <w:trPr>
          <w:trHeight w:val="8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Реализация требований о здоровьесбережения в оснощении 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Проанализировать учет требований по здоровьесбережению в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22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кабинетов </w:t>
            </w:r>
          </w:p>
          <w:p w:rsidR="002271EC" w:rsidRDefault="006301F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Фронталь ный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АХЧ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</w:p>
        </w:tc>
      </w:tr>
      <w:tr w:rsidR="002271EC">
        <w:trPr>
          <w:trHeight w:val="56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оборудовании.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2271E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оснащении кабинетов.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271EC" w:rsidRDefault="006301F4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2271EC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2271EC"/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2271EC"/>
        </w:tc>
      </w:tr>
    </w:tbl>
    <w:p w:rsidR="002271EC" w:rsidRDefault="006301F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20" w:type="dxa"/>
        <w:tblInd w:w="-142" w:type="dxa"/>
        <w:tblCellMar>
          <w:top w:w="51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644"/>
        <w:gridCol w:w="1181"/>
        <w:gridCol w:w="2794"/>
        <w:gridCol w:w="1623"/>
        <w:gridCol w:w="1178"/>
        <w:gridCol w:w="1325"/>
        <w:gridCol w:w="1175"/>
      </w:tblGrid>
      <w:tr w:rsidR="002271EC">
        <w:trPr>
          <w:trHeight w:val="284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6301F4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Коммуникативная компетентность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1FF"/>
          </w:tcPr>
          <w:p w:rsidR="002271EC" w:rsidRDefault="002271EC"/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1FF"/>
          </w:tcPr>
          <w:p w:rsidR="002271EC" w:rsidRDefault="002271EC"/>
        </w:tc>
      </w:tr>
      <w:tr w:rsidR="002271EC">
        <w:trPr>
          <w:trHeight w:val="1666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6.1.Реализация на уроке всех форм общения – диалог, полилог, консалтинг. Обучение этим формам учащихся.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уровень использование современных форм общения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 w:line="257" w:lineRule="auto"/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уроков, анализ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 ой папки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 еский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 лы уроков </w:t>
            </w:r>
          </w:p>
        </w:tc>
      </w:tr>
      <w:tr w:rsidR="002271EC">
        <w:trPr>
          <w:trHeight w:val="194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Владение  разнообразными формами общения, умение добиваться педагогически значимого результата, используя общение без насилия.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май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уровень владения технологиями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качества </w:t>
            </w:r>
          </w:p>
          <w:p w:rsidR="002271EC" w:rsidRDefault="006301F4">
            <w:pPr>
              <w:spacing w:after="21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системы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 ой папки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 еский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 лы </w:t>
            </w:r>
          </w:p>
        </w:tc>
      </w:tr>
      <w:tr w:rsidR="002271EC">
        <w:trPr>
          <w:trHeight w:val="288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Управленческая компетентность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71EC" w:rsidRDefault="002271EC"/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71EC" w:rsidRDefault="002271EC"/>
        </w:tc>
      </w:tr>
      <w:tr w:rsidR="002271EC">
        <w:trPr>
          <w:trHeight w:val="1941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7.1.  Умение выделить, проанализировать, корректировать  цели и результаты урока, темы, курса.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степень владения умениями целеполагания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 ой папки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 еский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7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</w:t>
            </w:r>
          </w:p>
          <w:p w:rsidR="002271EC" w:rsidRDefault="006301F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</w:tr>
      <w:tr w:rsidR="002271EC">
        <w:trPr>
          <w:trHeight w:val="1942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Умение проанализировать, корректировать  качество организационных условий, ресурсов урока, темы, курса.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 умений коррекции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 ой папки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 еский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7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</w:t>
            </w:r>
          </w:p>
          <w:p w:rsidR="002271EC" w:rsidRDefault="006301F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 </w:t>
            </w:r>
          </w:p>
        </w:tc>
      </w:tr>
      <w:tr w:rsidR="002271EC">
        <w:trPr>
          <w:trHeight w:val="1942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7.3 Умение структурировать содержание учебного материала в зависимости от целей, ресурсов обучения и особенностей развития обучающихся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умения структурировать содержание материала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документов </w:t>
            </w:r>
          </w:p>
          <w:p w:rsidR="002271EC" w:rsidRDefault="006301F4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</w:t>
            </w:r>
          </w:p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управленческ ой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 еский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271EC" w:rsidRDefault="006301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 еский </w:t>
            </w:r>
          </w:p>
        </w:tc>
      </w:tr>
    </w:tbl>
    <w:p w:rsidR="002271EC" w:rsidRDefault="006301F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271EC" w:rsidRDefault="006301F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271EC">
      <w:pgSz w:w="16838" w:h="11906" w:orient="landscape"/>
      <w:pgMar w:top="568" w:right="859" w:bottom="29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C96"/>
    <w:multiLevelType w:val="hybridMultilevel"/>
    <w:tmpl w:val="3D8C9146"/>
    <w:lvl w:ilvl="0" w:tplc="90221128">
      <w:start w:val="9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E868E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4FE65F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9F4544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C86F84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2C8D0C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F6759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A7CA16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43EFCA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767073"/>
    <w:multiLevelType w:val="hybridMultilevel"/>
    <w:tmpl w:val="5E3821D0"/>
    <w:lvl w:ilvl="0" w:tplc="81E22A0C">
      <w:start w:val="1"/>
      <w:numFmt w:val="upperRoman"/>
      <w:lvlText w:val="%1."/>
      <w:lvlJc w:val="left"/>
      <w:pPr>
        <w:ind w:left="4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CA11A">
      <w:start w:val="6"/>
      <w:numFmt w:val="upperRoman"/>
      <w:lvlText w:val="%2.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6A99A">
      <w:start w:val="1"/>
      <w:numFmt w:val="lowerRoman"/>
      <w:lvlText w:val="%3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C1F10">
      <w:start w:val="1"/>
      <w:numFmt w:val="decimal"/>
      <w:lvlText w:val="%4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2CAFA">
      <w:start w:val="1"/>
      <w:numFmt w:val="lowerLetter"/>
      <w:lvlText w:val="%5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2C48A">
      <w:start w:val="1"/>
      <w:numFmt w:val="lowerRoman"/>
      <w:lvlText w:val="%6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7250">
      <w:start w:val="1"/>
      <w:numFmt w:val="decimal"/>
      <w:lvlText w:val="%7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265E6">
      <w:start w:val="1"/>
      <w:numFmt w:val="lowerLetter"/>
      <w:lvlText w:val="%8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A1CEC">
      <w:start w:val="1"/>
      <w:numFmt w:val="lowerRoman"/>
      <w:lvlText w:val="%9"/>
      <w:lvlJc w:val="left"/>
      <w:pPr>
        <w:ind w:left="7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72508F"/>
    <w:multiLevelType w:val="hybridMultilevel"/>
    <w:tmpl w:val="67767512"/>
    <w:lvl w:ilvl="0" w:tplc="B9987A3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E2A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0D7A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0B4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A0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A883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C8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AA7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804B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82045B"/>
    <w:multiLevelType w:val="hybridMultilevel"/>
    <w:tmpl w:val="A5F67828"/>
    <w:lvl w:ilvl="0" w:tplc="FD5200B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B43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AD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41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43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8F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AB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8F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624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F909BC"/>
    <w:multiLevelType w:val="hybridMultilevel"/>
    <w:tmpl w:val="4BCA1948"/>
    <w:lvl w:ilvl="0" w:tplc="2FCC17B6">
      <w:start w:val="1"/>
      <w:numFmt w:val="upperRoman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EF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CE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B5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A5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C1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0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43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E0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C35A8D"/>
    <w:multiLevelType w:val="hybridMultilevel"/>
    <w:tmpl w:val="1E9247B8"/>
    <w:lvl w:ilvl="0" w:tplc="BE0A03D2">
      <w:start w:val="1"/>
      <w:numFmt w:val="bullet"/>
      <w:lvlText w:val="•"/>
      <w:lvlJc w:val="left"/>
      <w:pPr>
        <w:ind w:left="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8DE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4E0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C77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EFEC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4CE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E8C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CF0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262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EC"/>
    <w:rsid w:val="002271EC"/>
    <w:rsid w:val="006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E5B62-540C-4EE3-9E13-D3BC502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722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4562</Words>
  <Characters>26009</Characters>
  <Application>Microsoft Office Word</Application>
  <DocSecurity>0</DocSecurity>
  <Lines>216</Lines>
  <Paragraphs>61</Paragraphs>
  <ScaleCrop>false</ScaleCrop>
  <Company>SPecialiST RePack</Company>
  <LinksUpToDate>false</LinksUpToDate>
  <CharactersWithSpaces>30510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МОРСКАЯ ПЕХОТА</dc:creator>
  <cp:keywords/>
  <cp:lastModifiedBy>Ponomareva</cp:lastModifiedBy>
  <cp:revision>2</cp:revision>
  <dcterms:created xsi:type="dcterms:W3CDTF">2016-11-28T13:23:00Z</dcterms:created>
  <dcterms:modified xsi:type="dcterms:W3CDTF">2016-11-28T13:23:00Z</dcterms:modified>
</cp:coreProperties>
</file>